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D40FF9" w14:textId="03962B01" w:rsidR="00224B3A" w:rsidRDefault="00224B3A" w:rsidP="00BB2D12">
      <w:pPr>
        <w:tabs>
          <w:tab w:val="left" w:pos="7361"/>
        </w:tabs>
        <w:autoSpaceDE w:val="0"/>
        <w:autoSpaceDN w:val="0"/>
        <w:adjustRightInd w:val="0"/>
        <w:spacing w:after="0" w:line="240" w:lineRule="auto"/>
        <w:rPr>
          <w:rFonts w:ascii="Times New Roman" w:hAnsi="Times New Roman" w:cs="Times New Roman"/>
          <w:b/>
          <w:bCs/>
          <w:sz w:val="32"/>
          <w:szCs w:val="32"/>
        </w:rPr>
      </w:pPr>
      <w:bookmarkStart w:id="0" w:name="_GoBack"/>
      <w:bookmarkEnd w:id="0"/>
      <w:r>
        <w:rPr>
          <w:rFonts w:ascii="Times New Roman" w:hAnsi="Times New Roman" w:cs="Times New Roman"/>
          <w:b/>
          <w:bCs/>
          <w:sz w:val="32"/>
          <w:szCs w:val="32"/>
        </w:rPr>
        <w:t>SCHÖPFEN AUS DEN QUELLEN DES HEILS</w:t>
      </w:r>
    </w:p>
    <w:p w14:paraId="6C0BF3AD" w14:textId="77777777" w:rsidR="00224B3A" w:rsidRDefault="00224B3A" w:rsidP="00BB2D12">
      <w:pPr>
        <w:tabs>
          <w:tab w:val="left" w:pos="7361"/>
        </w:tabs>
        <w:autoSpaceDE w:val="0"/>
        <w:autoSpaceDN w:val="0"/>
        <w:adjustRightInd w:val="0"/>
        <w:spacing w:after="0" w:line="240" w:lineRule="auto"/>
        <w:rPr>
          <w:rFonts w:ascii="Times New Roman" w:hAnsi="Times New Roman" w:cs="Times New Roman"/>
          <w:b/>
          <w:bCs/>
          <w:sz w:val="32"/>
          <w:szCs w:val="32"/>
        </w:rPr>
      </w:pPr>
    </w:p>
    <w:p w14:paraId="57A5C1C2" w14:textId="77777777" w:rsidR="00677042" w:rsidRDefault="00BB2D12" w:rsidP="00BB2D12">
      <w:pPr>
        <w:tabs>
          <w:tab w:val="left" w:pos="7361"/>
        </w:tabs>
        <w:autoSpaceDE w:val="0"/>
        <w:autoSpaceDN w:val="0"/>
        <w:adjustRightInd w:val="0"/>
        <w:spacing w:after="0" w:line="240" w:lineRule="auto"/>
        <w:rPr>
          <w:rFonts w:ascii="Times New Roman" w:hAnsi="Times New Roman" w:cs="Times New Roman"/>
          <w:b/>
          <w:bCs/>
          <w:sz w:val="32"/>
          <w:szCs w:val="32"/>
        </w:rPr>
      </w:pPr>
      <w:r w:rsidRPr="002A4CE1">
        <w:rPr>
          <w:rFonts w:ascii="Times New Roman" w:hAnsi="Times New Roman" w:cs="Times New Roman"/>
          <w:b/>
          <w:bCs/>
          <w:sz w:val="32"/>
          <w:szCs w:val="32"/>
        </w:rPr>
        <w:t>Predigt</w:t>
      </w:r>
      <w:r w:rsidR="00ED7FB5" w:rsidRPr="002A4CE1">
        <w:rPr>
          <w:rFonts w:ascii="Times New Roman" w:hAnsi="Times New Roman" w:cs="Times New Roman"/>
          <w:b/>
          <w:bCs/>
          <w:sz w:val="32"/>
          <w:szCs w:val="32"/>
        </w:rPr>
        <w:t xml:space="preserve"> </w:t>
      </w:r>
      <w:r w:rsidRPr="002A4CE1">
        <w:rPr>
          <w:rFonts w:ascii="Times New Roman" w:hAnsi="Times New Roman" w:cs="Times New Roman"/>
          <w:b/>
          <w:bCs/>
          <w:sz w:val="32"/>
          <w:szCs w:val="32"/>
        </w:rPr>
        <w:t xml:space="preserve">zu Jesaja 12,1-6 </w:t>
      </w:r>
    </w:p>
    <w:p w14:paraId="34689D98" w14:textId="77777777" w:rsidR="00677042" w:rsidRDefault="00BB2D12" w:rsidP="00BB2D12">
      <w:pPr>
        <w:tabs>
          <w:tab w:val="left" w:pos="7361"/>
        </w:tabs>
        <w:autoSpaceDE w:val="0"/>
        <w:autoSpaceDN w:val="0"/>
        <w:adjustRightInd w:val="0"/>
        <w:spacing w:after="0" w:line="240" w:lineRule="auto"/>
        <w:rPr>
          <w:rFonts w:ascii="Times New Roman" w:hAnsi="Times New Roman" w:cs="Times New Roman"/>
          <w:b/>
          <w:bCs/>
          <w:sz w:val="32"/>
          <w:szCs w:val="32"/>
        </w:rPr>
      </w:pPr>
      <w:r w:rsidRPr="002A4CE1">
        <w:rPr>
          <w:rFonts w:ascii="Times New Roman" w:hAnsi="Times New Roman" w:cs="Times New Roman"/>
          <w:b/>
          <w:bCs/>
          <w:sz w:val="32"/>
          <w:szCs w:val="32"/>
        </w:rPr>
        <w:t xml:space="preserve">am 18.09.2022 / 14. Sonntag nach Trinitatis </w:t>
      </w:r>
    </w:p>
    <w:p w14:paraId="046B0392" w14:textId="2C72A2DE" w:rsidR="00BB2D12" w:rsidRPr="002A4CE1" w:rsidRDefault="00677042" w:rsidP="00BB2D12">
      <w:pPr>
        <w:tabs>
          <w:tab w:val="left" w:pos="7361"/>
        </w:tabs>
        <w:autoSpaceDE w:val="0"/>
        <w:autoSpaceDN w:val="0"/>
        <w:adjustRightInd w:val="0"/>
        <w:spacing w:after="0" w:line="240" w:lineRule="auto"/>
        <w:rPr>
          <w:rFonts w:ascii="Times New Roman" w:hAnsi="Times New Roman" w:cs="Times New Roman"/>
          <w:b/>
          <w:bCs/>
          <w:sz w:val="32"/>
          <w:szCs w:val="32"/>
        </w:rPr>
      </w:pPr>
      <w:r>
        <w:rPr>
          <w:rFonts w:ascii="Times New Roman" w:hAnsi="Times New Roman" w:cs="Times New Roman"/>
          <w:b/>
          <w:bCs/>
          <w:sz w:val="32"/>
          <w:szCs w:val="32"/>
        </w:rPr>
        <w:t>i</w:t>
      </w:r>
      <w:r w:rsidR="00BB2D12" w:rsidRPr="002A4CE1">
        <w:rPr>
          <w:rFonts w:ascii="Times New Roman" w:hAnsi="Times New Roman" w:cs="Times New Roman"/>
          <w:b/>
          <w:bCs/>
          <w:sz w:val="32"/>
          <w:szCs w:val="32"/>
        </w:rPr>
        <w:t>n der Peterskirche in Heidelberg</w:t>
      </w:r>
    </w:p>
    <w:p w14:paraId="1874B5DC" w14:textId="43B3AC98" w:rsidR="00BB2D12" w:rsidRDefault="00BB2D12" w:rsidP="00BB2D12">
      <w:pPr>
        <w:tabs>
          <w:tab w:val="left" w:pos="7361"/>
        </w:tabs>
        <w:autoSpaceDE w:val="0"/>
        <w:autoSpaceDN w:val="0"/>
        <w:adjustRightInd w:val="0"/>
        <w:spacing w:after="0" w:line="240" w:lineRule="auto"/>
        <w:rPr>
          <w:rFonts w:ascii="Times New Roman" w:hAnsi="Times New Roman" w:cs="Times New Roman"/>
          <w:sz w:val="32"/>
          <w:szCs w:val="32"/>
        </w:rPr>
      </w:pPr>
    </w:p>
    <w:p w14:paraId="5EF10F6B" w14:textId="6DEA43BD" w:rsidR="00677042" w:rsidRDefault="00677042" w:rsidP="00BB2D12">
      <w:pPr>
        <w:tabs>
          <w:tab w:val="left" w:pos="7361"/>
        </w:tabs>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sz w:val="32"/>
          <w:szCs w:val="32"/>
        </w:rPr>
        <w:t>Kirchenrat Dr. Heinz Janssen</w:t>
      </w:r>
    </w:p>
    <w:p w14:paraId="76BA288C" w14:textId="44DEDF89" w:rsidR="00677042" w:rsidRDefault="00677042" w:rsidP="00BB2D12">
      <w:pPr>
        <w:tabs>
          <w:tab w:val="left" w:pos="7361"/>
        </w:tabs>
        <w:autoSpaceDE w:val="0"/>
        <w:autoSpaceDN w:val="0"/>
        <w:adjustRightInd w:val="0"/>
        <w:spacing w:after="0" w:line="240" w:lineRule="auto"/>
        <w:rPr>
          <w:rFonts w:ascii="Times New Roman" w:hAnsi="Times New Roman" w:cs="Times New Roman"/>
          <w:sz w:val="32"/>
          <w:szCs w:val="32"/>
        </w:rPr>
      </w:pPr>
    </w:p>
    <w:p w14:paraId="35327026" w14:textId="77777777" w:rsidR="00677042" w:rsidRPr="002A4CE1" w:rsidRDefault="00677042" w:rsidP="00BB2D12">
      <w:pPr>
        <w:tabs>
          <w:tab w:val="left" w:pos="7361"/>
        </w:tabs>
        <w:autoSpaceDE w:val="0"/>
        <w:autoSpaceDN w:val="0"/>
        <w:adjustRightInd w:val="0"/>
        <w:spacing w:after="0" w:line="240" w:lineRule="auto"/>
        <w:rPr>
          <w:rFonts w:ascii="Times New Roman" w:hAnsi="Times New Roman" w:cs="Times New Roman"/>
          <w:sz w:val="32"/>
          <w:szCs w:val="32"/>
        </w:rPr>
      </w:pPr>
    </w:p>
    <w:p w14:paraId="2980C06D" w14:textId="2938D487" w:rsidR="00BB2D12" w:rsidRPr="00267C5C" w:rsidRDefault="00BB2D12" w:rsidP="00BB2D12">
      <w:pPr>
        <w:tabs>
          <w:tab w:val="left" w:pos="7361"/>
        </w:tabs>
        <w:autoSpaceDE w:val="0"/>
        <w:autoSpaceDN w:val="0"/>
        <w:adjustRightInd w:val="0"/>
        <w:spacing w:after="0" w:line="240" w:lineRule="auto"/>
        <w:rPr>
          <w:rFonts w:ascii="Times New Roman" w:hAnsi="Times New Roman" w:cs="Times New Roman"/>
          <w:sz w:val="24"/>
          <w:szCs w:val="24"/>
        </w:rPr>
      </w:pPr>
      <w:r w:rsidRPr="00267C5C">
        <w:rPr>
          <w:rFonts w:ascii="Times New Roman" w:hAnsi="Times New Roman" w:cs="Times New Roman"/>
          <w:sz w:val="24"/>
          <w:szCs w:val="24"/>
        </w:rPr>
        <w:t>Liebe Gemeinde!</w:t>
      </w:r>
    </w:p>
    <w:p w14:paraId="4B62F129" w14:textId="77777777" w:rsidR="00BB2D12" w:rsidRPr="00267C5C" w:rsidRDefault="00BB2D12" w:rsidP="00BB2D12">
      <w:pPr>
        <w:tabs>
          <w:tab w:val="left" w:pos="7361"/>
        </w:tabs>
        <w:autoSpaceDE w:val="0"/>
        <w:autoSpaceDN w:val="0"/>
        <w:adjustRightInd w:val="0"/>
        <w:spacing w:after="0" w:line="240" w:lineRule="auto"/>
        <w:rPr>
          <w:rFonts w:ascii="Times New Roman" w:hAnsi="Times New Roman" w:cs="Times New Roman"/>
          <w:sz w:val="24"/>
          <w:szCs w:val="24"/>
        </w:rPr>
      </w:pPr>
    </w:p>
    <w:p w14:paraId="2DCA8A63" w14:textId="7F5E11B6" w:rsidR="00BB2D12" w:rsidRPr="00267C5C" w:rsidRDefault="00BB2D12" w:rsidP="00BB2D12">
      <w:pPr>
        <w:tabs>
          <w:tab w:val="left" w:pos="7361"/>
        </w:tabs>
        <w:autoSpaceDE w:val="0"/>
        <w:autoSpaceDN w:val="0"/>
        <w:adjustRightInd w:val="0"/>
        <w:spacing w:after="0" w:line="240" w:lineRule="auto"/>
        <w:rPr>
          <w:rFonts w:ascii="Times New Roman" w:hAnsi="Times New Roman" w:cs="Times New Roman"/>
          <w:sz w:val="24"/>
          <w:szCs w:val="24"/>
        </w:rPr>
      </w:pPr>
      <w:r w:rsidRPr="00267C5C">
        <w:rPr>
          <w:rFonts w:ascii="Times New Roman" w:hAnsi="Times New Roman" w:cs="Times New Roman"/>
          <w:sz w:val="24"/>
          <w:szCs w:val="24"/>
        </w:rPr>
        <w:t xml:space="preserve">Eine kleine Szene, die ich vor dem </w:t>
      </w:r>
      <w:proofErr w:type="spellStart"/>
      <w:r w:rsidRPr="00267C5C">
        <w:rPr>
          <w:rFonts w:ascii="Times New Roman" w:hAnsi="Times New Roman" w:cs="Times New Roman"/>
          <w:sz w:val="24"/>
          <w:szCs w:val="24"/>
        </w:rPr>
        <w:t>hießigen</w:t>
      </w:r>
      <w:proofErr w:type="spellEnd"/>
      <w:r w:rsidRPr="00267C5C">
        <w:rPr>
          <w:rFonts w:ascii="Times New Roman" w:hAnsi="Times New Roman" w:cs="Times New Roman"/>
          <w:sz w:val="24"/>
          <w:szCs w:val="24"/>
        </w:rPr>
        <w:t xml:space="preserve"> Theologischen Seminar miterlebte: Eine junge </w:t>
      </w:r>
      <w:proofErr w:type="gramStart"/>
      <w:r w:rsidRPr="00267C5C">
        <w:rPr>
          <w:rFonts w:ascii="Times New Roman" w:hAnsi="Times New Roman" w:cs="Times New Roman"/>
          <w:sz w:val="24"/>
          <w:szCs w:val="24"/>
        </w:rPr>
        <w:t>Mutter  mit</w:t>
      </w:r>
      <w:proofErr w:type="gramEnd"/>
      <w:r w:rsidRPr="00267C5C">
        <w:rPr>
          <w:rFonts w:ascii="Times New Roman" w:hAnsi="Times New Roman" w:cs="Times New Roman"/>
          <w:sz w:val="24"/>
          <w:szCs w:val="24"/>
        </w:rPr>
        <w:t xml:space="preserve"> ihrem vielleicht 5jährigen Kind. Die Mutter wollte in die eine Richtung gehen, das Kind zog an ihrer Hand in eine andere, nicht eindeutige, Richtung und bekräftigte seinen Willen unüberhörbar. Daraufhin, nach einigem Hin und her, die Mutter, auf ihr Kind eingehend: „Okay, welchen Weg wollen wir gehen?“ – Womit wir beim heutigen Predigttext wären: Ich höre darin die Frage nach dem Weg, in welche Richtung gehen wir, woran orientieren wir uns, woraufhin, auf welche Zukunft hin? Eine persönliche Frage und eine Frage an </w:t>
      </w:r>
      <w:r w:rsidR="00A77FBD" w:rsidRPr="00267C5C">
        <w:rPr>
          <w:rFonts w:ascii="Times New Roman" w:hAnsi="Times New Roman" w:cs="Times New Roman"/>
          <w:sz w:val="24"/>
          <w:szCs w:val="24"/>
        </w:rPr>
        <w:t>Gesellschaft und Kirche.</w:t>
      </w:r>
      <w:r w:rsidRPr="00267C5C">
        <w:rPr>
          <w:rFonts w:ascii="Times New Roman" w:hAnsi="Times New Roman" w:cs="Times New Roman"/>
          <w:sz w:val="24"/>
          <w:szCs w:val="24"/>
        </w:rPr>
        <w:t xml:space="preserve"> </w:t>
      </w:r>
    </w:p>
    <w:p w14:paraId="4E2BBF4C" w14:textId="77777777" w:rsidR="00BB2D12" w:rsidRPr="00267C5C" w:rsidRDefault="00BB2D12" w:rsidP="00BB2D12">
      <w:pPr>
        <w:tabs>
          <w:tab w:val="left" w:pos="7361"/>
        </w:tabs>
        <w:autoSpaceDE w:val="0"/>
        <w:autoSpaceDN w:val="0"/>
        <w:adjustRightInd w:val="0"/>
        <w:spacing w:after="0" w:line="240" w:lineRule="auto"/>
        <w:rPr>
          <w:rFonts w:ascii="Times New Roman" w:hAnsi="Times New Roman" w:cs="Times New Roman"/>
          <w:sz w:val="24"/>
          <w:szCs w:val="24"/>
        </w:rPr>
      </w:pPr>
    </w:p>
    <w:p w14:paraId="7F569D73" w14:textId="03F934BF" w:rsidR="00BB2D12" w:rsidRPr="00267C5C" w:rsidRDefault="00BB2D12" w:rsidP="00BB2D12">
      <w:pPr>
        <w:tabs>
          <w:tab w:val="left" w:pos="7361"/>
        </w:tabs>
        <w:autoSpaceDE w:val="0"/>
        <w:autoSpaceDN w:val="0"/>
        <w:adjustRightInd w:val="0"/>
        <w:spacing w:after="0" w:line="240" w:lineRule="auto"/>
        <w:rPr>
          <w:rFonts w:ascii="Times New Roman" w:hAnsi="Times New Roman" w:cs="Times New Roman"/>
          <w:sz w:val="24"/>
          <w:szCs w:val="24"/>
        </w:rPr>
      </w:pPr>
      <w:r w:rsidRPr="00267C5C">
        <w:rPr>
          <w:rFonts w:ascii="Times New Roman" w:hAnsi="Times New Roman" w:cs="Times New Roman"/>
          <w:sz w:val="24"/>
          <w:szCs w:val="24"/>
        </w:rPr>
        <w:t xml:space="preserve">Unser Leben ist ein Kommen und Gehen, auf verschiedensten Wegen, nicht selten ein Zerren in die eine oder andere Richtung, oder ein Losreißen von einer begleitenden Hand. Was geben wir einander weiter an „Lebens- und Glaubensdienlichem“ für die Etappen und Lebensphasen unserer und unserer Kinder? Wir kennen gute Wege, </w:t>
      </w:r>
      <w:r w:rsidR="00462224" w:rsidRPr="00267C5C">
        <w:rPr>
          <w:rFonts w:ascii="Times New Roman" w:hAnsi="Times New Roman" w:cs="Times New Roman"/>
          <w:sz w:val="24"/>
          <w:szCs w:val="24"/>
        </w:rPr>
        <w:t xml:space="preserve">auch </w:t>
      </w:r>
      <w:r w:rsidRPr="00267C5C">
        <w:rPr>
          <w:rFonts w:ascii="Times New Roman" w:hAnsi="Times New Roman" w:cs="Times New Roman"/>
          <w:sz w:val="24"/>
          <w:szCs w:val="24"/>
        </w:rPr>
        <w:t xml:space="preserve">Sackgassen und Irrwege. </w:t>
      </w:r>
      <w:r w:rsidR="000D0B27" w:rsidRPr="00267C5C">
        <w:rPr>
          <w:rFonts w:ascii="Times New Roman" w:hAnsi="Times New Roman" w:cs="Times New Roman"/>
          <w:sz w:val="24"/>
          <w:szCs w:val="24"/>
        </w:rPr>
        <w:t xml:space="preserve">Wir </w:t>
      </w:r>
      <w:r w:rsidRPr="00267C5C">
        <w:rPr>
          <w:rFonts w:ascii="Times New Roman" w:hAnsi="Times New Roman" w:cs="Times New Roman"/>
          <w:sz w:val="24"/>
          <w:szCs w:val="24"/>
        </w:rPr>
        <w:t xml:space="preserve">müssen uns entscheiden und ahnen oft nicht, wohin uns der Weg führt. </w:t>
      </w:r>
      <w:r w:rsidR="00462224" w:rsidRPr="00267C5C">
        <w:rPr>
          <w:rFonts w:ascii="Times New Roman" w:hAnsi="Times New Roman" w:cs="Times New Roman"/>
          <w:sz w:val="24"/>
          <w:szCs w:val="24"/>
        </w:rPr>
        <w:t xml:space="preserve">Hochrechnungen, Modellierungen und Prognosen wollen Planungssicherheit geben, können aber auch verunsichern. </w:t>
      </w:r>
      <w:r w:rsidRPr="00267C5C">
        <w:rPr>
          <w:rFonts w:ascii="Times New Roman" w:hAnsi="Times New Roman" w:cs="Times New Roman"/>
          <w:sz w:val="24"/>
          <w:szCs w:val="24"/>
        </w:rPr>
        <w:t xml:space="preserve">Gut, wenn wir die Quellen finden, </w:t>
      </w:r>
      <w:r w:rsidR="000D0B27" w:rsidRPr="00267C5C">
        <w:rPr>
          <w:rFonts w:ascii="Times New Roman" w:hAnsi="Times New Roman" w:cs="Times New Roman"/>
          <w:sz w:val="24"/>
          <w:szCs w:val="24"/>
        </w:rPr>
        <w:t>die uns weiterhelfe</w:t>
      </w:r>
      <w:r w:rsidR="00462224" w:rsidRPr="00267C5C">
        <w:rPr>
          <w:rFonts w:ascii="Times New Roman" w:hAnsi="Times New Roman" w:cs="Times New Roman"/>
          <w:sz w:val="24"/>
          <w:szCs w:val="24"/>
        </w:rPr>
        <w:t>n</w:t>
      </w:r>
      <w:r w:rsidRPr="00267C5C">
        <w:rPr>
          <w:rFonts w:ascii="Times New Roman" w:hAnsi="Times New Roman" w:cs="Times New Roman"/>
          <w:sz w:val="24"/>
          <w:szCs w:val="24"/>
        </w:rPr>
        <w:t xml:space="preserve">. Solche </w:t>
      </w:r>
      <w:proofErr w:type="gramStart"/>
      <w:r w:rsidR="000D0B27" w:rsidRPr="00267C5C">
        <w:rPr>
          <w:rFonts w:ascii="Times New Roman" w:hAnsi="Times New Roman" w:cs="Times New Roman"/>
          <w:sz w:val="24"/>
          <w:szCs w:val="24"/>
        </w:rPr>
        <w:t xml:space="preserve">will </w:t>
      </w:r>
      <w:r w:rsidRPr="00267C5C">
        <w:rPr>
          <w:rFonts w:ascii="Times New Roman" w:hAnsi="Times New Roman" w:cs="Times New Roman"/>
          <w:sz w:val="24"/>
          <w:szCs w:val="24"/>
        </w:rPr>
        <w:t xml:space="preserve"> uns</w:t>
      </w:r>
      <w:proofErr w:type="gramEnd"/>
      <w:r w:rsidRPr="00267C5C">
        <w:rPr>
          <w:rFonts w:ascii="Times New Roman" w:hAnsi="Times New Roman" w:cs="Times New Roman"/>
          <w:sz w:val="24"/>
          <w:szCs w:val="24"/>
        </w:rPr>
        <w:t xml:space="preserve"> der heutige Predigttext</w:t>
      </w:r>
      <w:r w:rsidR="000D0B27" w:rsidRPr="00267C5C">
        <w:rPr>
          <w:rFonts w:ascii="Times New Roman" w:hAnsi="Times New Roman" w:cs="Times New Roman"/>
          <w:sz w:val="24"/>
          <w:szCs w:val="24"/>
        </w:rPr>
        <w:t xml:space="preserve"> zeigen</w:t>
      </w:r>
      <w:r w:rsidRPr="00267C5C">
        <w:rPr>
          <w:rFonts w:ascii="Times New Roman" w:hAnsi="Times New Roman" w:cs="Times New Roman"/>
          <w:sz w:val="24"/>
          <w:szCs w:val="24"/>
        </w:rPr>
        <w:t xml:space="preserve">. Mit diesem beginnt nicht nur eine neue Phase in der umfangreichen </w:t>
      </w:r>
      <w:proofErr w:type="spellStart"/>
      <w:r w:rsidRPr="00267C5C">
        <w:rPr>
          <w:rFonts w:ascii="Times New Roman" w:hAnsi="Times New Roman" w:cs="Times New Roman"/>
          <w:sz w:val="24"/>
          <w:szCs w:val="24"/>
        </w:rPr>
        <w:t>Jesajaschriftrolle</w:t>
      </w:r>
      <w:proofErr w:type="spellEnd"/>
      <w:r w:rsidR="001C282E" w:rsidRPr="00267C5C">
        <w:rPr>
          <w:rStyle w:val="Funotenzeichen"/>
          <w:rFonts w:ascii="Times New Roman" w:hAnsi="Times New Roman" w:cs="Times New Roman"/>
          <w:sz w:val="24"/>
          <w:szCs w:val="24"/>
        </w:rPr>
        <w:footnoteReference w:id="1"/>
      </w:r>
      <w:r w:rsidRPr="00267C5C">
        <w:rPr>
          <w:rFonts w:ascii="Times New Roman" w:hAnsi="Times New Roman" w:cs="Times New Roman"/>
          <w:sz w:val="24"/>
          <w:szCs w:val="24"/>
        </w:rPr>
        <w:t xml:space="preserve">, sondern auch eine neue Zeitphase, ein neuer Weg in der Geschichte des biblischen Israel. </w:t>
      </w:r>
    </w:p>
    <w:p w14:paraId="38E3329F" w14:textId="77777777" w:rsidR="00BB2D12" w:rsidRPr="00267C5C" w:rsidRDefault="00BB2D12" w:rsidP="00BB2D12">
      <w:pPr>
        <w:tabs>
          <w:tab w:val="left" w:pos="7361"/>
        </w:tabs>
        <w:autoSpaceDE w:val="0"/>
        <w:autoSpaceDN w:val="0"/>
        <w:adjustRightInd w:val="0"/>
        <w:spacing w:after="0" w:line="240" w:lineRule="auto"/>
        <w:rPr>
          <w:rFonts w:ascii="Times New Roman" w:hAnsi="Times New Roman" w:cs="Times New Roman"/>
          <w:sz w:val="24"/>
          <w:szCs w:val="24"/>
        </w:rPr>
      </w:pPr>
    </w:p>
    <w:p w14:paraId="7F19E2B0" w14:textId="77777777" w:rsidR="00BB2D12" w:rsidRPr="00267C5C" w:rsidRDefault="00BB2D12" w:rsidP="00BB2D12">
      <w:pPr>
        <w:tabs>
          <w:tab w:val="left" w:pos="7361"/>
        </w:tabs>
        <w:autoSpaceDE w:val="0"/>
        <w:autoSpaceDN w:val="0"/>
        <w:adjustRightInd w:val="0"/>
        <w:spacing w:after="0" w:line="240" w:lineRule="auto"/>
        <w:rPr>
          <w:rFonts w:ascii="Times New Roman" w:hAnsi="Times New Roman" w:cs="Times New Roman"/>
          <w:sz w:val="24"/>
          <w:szCs w:val="24"/>
        </w:rPr>
      </w:pPr>
      <w:r w:rsidRPr="00267C5C">
        <w:rPr>
          <w:rFonts w:ascii="Times New Roman" w:hAnsi="Times New Roman" w:cs="Times New Roman"/>
          <w:sz w:val="24"/>
          <w:szCs w:val="24"/>
        </w:rPr>
        <w:t>I.</w:t>
      </w:r>
    </w:p>
    <w:p w14:paraId="1F1A6D7B" w14:textId="77777777" w:rsidR="00BB2D12" w:rsidRPr="00267C5C" w:rsidRDefault="00BB2D12" w:rsidP="00BB2D12">
      <w:pPr>
        <w:tabs>
          <w:tab w:val="left" w:pos="7361"/>
        </w:tabs>
        <w:autoSpaceDE w:val="0"/>
        <w:autoSpaceDN w:val="0"/>
        <w:adjustRightInd w:val="0"/>
        <w:spacing w:after="0" w:line="240" w:lineRule="auto"/>
        <w:rPr>
          <w:rFonts w:ascii="Times New Roman" w:hAnsi="Times New Roman" w:cs="Times New Roman"/>
          <w:sz w:val="24"/>
          <w:szCs w:val="24"/>
        </w:rPr>
      </w:pPr>
    </w:p>
    <w:p w14:paraId="53E6BEC1" w14:textId="0304A5B0" w:rsidR="00BB2D12" w:rsidRPr="00267C5C" w:rsidRDefault="00BB2D12" w:rsidP="00BB2D12">
      <w:pPr>
        <w:tabs>
          <w:tab w:val="left" w:pos="7361"/>
        </w:tabs>
        <w:autoSpaceDE w:val="0"/>
        <w:autoSpaceDN w:val="0"/>
        <w:adjustRightInd w:val="0"/>
        <w:spacing w:after="0" w:line="240" w:lineRule="auto"/>
        <w:rPr>
          <w:rFonts w:ascii="Times New Roman" w:hAnsi="Times New Roman" w:cs="Times New Roman"/>
          <w:sz w:val="24"/>
          <w:szCs w:val="24"/>
        </w:rPr>
      </w:pPr>
      <w:r w:rsidRPr="00267C5C">
        <w:rPr>
          <w:rFonts w:ascii="Times New Roman" w:hAnsi="Times New Roman" w:cs="Times New Roman"/>
          <w:sz w:val="24"/>
          <w:szCs w:val="24"/>
        </w:rPr>
        <w:t xml:space="preserve">Seit der Prophet Jesaja in der zweiten Hälfte des 8. vorchristlichen Jahrhunderts auftrat (s. Jesaja-Siegel), waren über zweihundert notvolle Jahre mit </w:t>
      </w:r>
      <w:r w:rsidR="00BF3608" w:rsidRPr="00267C5C">
        <w:rPr>
          <w:rFonts w:ascii="Times New Roman" w:hAnsi="Times New Roman" w:cs="Times New Roman"/>
          <w:sz w:val="24"/>
          <w:szCs w:val="24"/>
        </w:rPr>
        <w:t xml:space="preserve">brutalen </w:t>
      </w:r>
      <w:r w:rsidRPr="00267C5C">
        <w:rPr>
          <w:rFonts w:ascii="Times New Roman" w:hAnsi="Times New Roman" w:cs="Times New Roman"/>
          <w:sz w:val="24"/>
          <w:szCs w:val="24"/>
        </w:rPr>
        <w:t xml:space="preserve">vernichtenden </w:t>
      </w:r>
      <w:r w:rsidR="00BF3608" w:rsidRPr="00267C5C">
        <w:rPr>
          <w:rFonts w:ascii="Times New Roman" w:hAnsi="Times New Roman" w:cs="Times New Roman"/>
          <w:sz w:val="24"/>
          <w:szCs w:val="24"/>
        </w:rPr>
        <w:t>Eroberungsk</w:t>
      </w:r>
      <w:r w:rsidRPr="00267C5C">
        <w:rPr>
          <w:rFonts w:ascii="Times New Roman" w:hAnsi="Times New Roman" w:cs="Times New Roman"/>
          <w:sz w:val="24"/>
          <w:szCs w:val="24"/>
        </w:rPr>
        <w:t>riegen vergangen, die zuletzt die damalige Staatlichkeit des Gottesvolkes auslöschten und große Teile der Bevölkerung deportiert wurden. Für die Einen wie für die Anderen galt es, sich neu zurecht zu finden, einzurichten und dabei die eigene Iden</w:t>
      </w:r>
      <w:r w:rsidR="00BF3608" w:rsidRPr="00267C5C">
        <w:rPr>
          <w:rFonts w:ascii="Times New Roman" w:hAnsi="Times New Roman" w:cs="Times New Roman"/>
          <w:sz w:val="24"/>
          <w:szCs w:val="24"/>
        </w:rPr>
        <w:t>t</w:t>
      </w:r>
      <w:r w:rsidRPr="00267C5C">
        <w:rPr>
          <w:rFonts w:ascii="Times New Roman" w:hAnsi="Times New Roman" w:cs="Times New Roman"/>
          <w:sz w:val="24"/>
          <w:szCs w:val="24"/>
        </w:rPr>
        <w:t>ität zu bewahren. Aktuelle Situationen (in diesen Monaten) muss ich nicht ben</w:t>
      </w:r>
      <w:r w:rsidR="00BF3608" w:rsidRPr="00267C5C">
        <w:rPr>
          <w:rFonts w:ascii="Times New Roman" w:hAnsi="Times New Roman" w:cs="Times New Roman"/>
          <w:sz w:val="24"/>
          <w:szCs w:val="24"/>
        </w:rPr>
        <w:t>en</w:t>
      </w:r>
      <w:r w:rsidRPr="00267C5C">
        <w:rPr>
          <w:rFonts w:ascii="Times New Roman" w:hAnsi="Times New Roman" w:cs="Times New Roman"/>
          <w:sz w:val="24"/>
          <w:szCs w:val="24"/>
        </w:rPr>
        <w:t xml:space="preserve">nen. </w:t>
      </w:r>
    </w:p>
    <w:p w14:paraId="5630DF5C" w14:textId="77777777" w:rsidR="00BB2D12" w:rsidRPr="00267C5C" w:rsidRDefault="00BB2D12" w:rsidP="00BB2D12">
      <w:pPr>
        <w:tabs>
          <w:tab w:val="left" w:pos="7361"/>
        </w:tabs>
        <w:autoSpaceDE w:val="0"/>
        <w:autoSpaceDN w:val="0"/>
        <w:adjustRightInd w:val="0"/>
        <w:spacing w:after="0" w:line="240" w:lineRule="auto"/>
        <w:rPr>
          <w:rFonts w:ascii="Times New Roman" w:hAnsi="Times New Roman" w:cs="Times New Roman"/>
          <w:sz w:val="24"/>
          <w:szCs w:val="24"/>
        </w:rPr>
      </w:pPr>
    </w:p>
    <w:p w14:paraId="2BF59FD2" w14:textId="1012DE99" w:rsidR="00BB2D12" w:rsidRPr="00267C5C" w:rsidRDefault="00BB2D12" w:rsidP="00BB2D12">
      <w:pPr>
        <w:tabs>
          <w:tab w:val="left" w:pos="7361"/>
        </w:tabs>
        <w:autoSpaceDE w:val="0"/>
        <w:autoSpaceDN w:val="0"/>
        <w:adjustRightInd w:val="0"/>
        <w:spacing w:after="0" w:line="240" w:lineRule="auto"/>
        <w:rPr>
          <w:rFonts w:ascii="Times New Roman" w:hAnsi="Times New Roman" w:cs="Times New Roman"/>
          <w:i/>
          <w:iCs/>
          <w:sz w:val="24"/>
          <w:szCs w:val="24"/>
        </w:rPr>
      </w:pPr>
      <w:r w:rsidRPr="00267C5C">
        <w:rPr>
          <w:rFonts w:ascii="Times New Roman" w:hAnsi="Times New Roman" w:cs="Times New Roman"/>
          <w:i/>
          <w:iCs/>
          <w:sz w:val="24"/>
          <w:szCs w:val="24"/>
        </w:rPr>
        <w:t>„Und du wirst sagen: Ich danke dir, GOTT!“ (V. 1)</w:t>
      </w:r>
    </w:p>
    <w:p w14:paraId="0900F523" w14:textId="77777777" w:rsidR="00BB2D12" w:rsidRPr="00267C5C" w:rsidRDefault="00BB2D12" w:rsidP="00BB2D12">
      <w:pPr>
        <w:tabs>
          <w:tab w:val="left" w:pos="7361"/>
        </w:tabs>
        <w:autoSpaceDE w:val="0"/>
        <w:autoSpaceDN w:val="0"/>
        <w:adjustRightInd w:val="0"/>
        <w:spacing w:after="0" w:line="240" w:lineRule="auto"/>
        <w:rPr>
          <w:rFonts w:ascii="Times New Roman" w:hAnsi="Times New Roman" w:cs="Times New Roman"/>
          <w:sz w:val="24"/>
          <w:szCs w:val="24"/>
        </w:rPr>
      </w:pPr>
    </w:p>
    <w:p w14:paraId="04C8FBE3" w14:textId="77777777" w:rsidR="00BB2D12" w:rsidRPr="00267C5C" w:rsidRDefault="00BB2D12" w:rsidP="00BB2D12">
      <w:pPr>
        <w:tabs>
          <w:tab w:val="left" w:pos="7361"/>
        </w:tabs>
        <w:autoSpaceDE w:val="0"/>
        <w:autoSpaceDN w:val="0"/>
        <w:adjustRightInd w:val="0"/>
        <w:spacing w:after="0" w:line="240" w:lineRule="auto"/>
        <w:rPr>
          <w:rFonts w:ascii="Times New Roman" w:hAnsi="Times New Roman" w:cs="Times New Roman"/>
          <w:sz w:val="24"/>
          <w:szCs w:val="24"/>
        </w:rPr>
      </w:pPr>
      <w:r w:rsidRPr="00267C5C">
        <w:rPr>
          <w:rFonts w:ascii="Times New Roman" w:hAnsi="Times New Roman" w:cs="Times New Roman"/>
          <w:i/>
          <w:iCs/>
          <w:sz w:val="24"/>
          <w:szCs w:val="24"/>
        </w:rPr>
        <w:t>„An jenem Tag“</w:t>
      </w:r>
      <w:r w:rsidRPr="00267C5C">
        <w:rPr>
          <w:rFonts w:ascii="Times New Roman" w:hAnsi="Times New Roman" w:cs="Times New Roman"/>
          <w:sz w:val="24"/>
          <w:szCs w:val="24"/>
        </w:rPr>
        <w:t xml:space="preserve"> – Unser </w:t>
      </w:r>
      <w:proofErr w:type="spellStart"/>
      <w:r w:rsidRPr="00267C5C">
        <w:rPr>
          <w:rFonts w:ascii="Times New Roman" w:hAnsi="Times New Roman" w:cs="Times New Roman"/>
          <w:sz w:val="24"/>
          <w:szCs w:val="24"/>
        </w:rPr>
        <w:t>psalmähnliche</w:t>
      </w:r>
      <w:proofErr w:type="spellEnd"/>
      <w:r w:rsidRPr="00267C5C">
        <w:rPr>
          <w:rFonts w:ascii="Times New Roman" w:hAnsi="Times New Roman" w:cs="Times New Roman"/>
          <w:sz w:val="24"/>
          <w:szCs w:val="24"/>
        </w:rPr>
        <w:t xml:space="preserve"> Predigttext ist inspiriert von der ursprünglichen Botschaft Jesajas. Den Überlebenden der Katastrophe stellt eine Stimme in Aussicht, zu gegebener Zeit in ein ungetrübtes „Danklied“ einstimmen und „mit Freuden Wasser aus den Quellen des Heils schöpfen“ zu können. Ein Weg zu „jenem Tag“ hin.</w:t>
      </w:r>
    </w:p>
    <w:p w14:paraId="2D73E179" w14:textId="77777777" w:rsidR="00BB2D12" w:rsidRPr="00267C5C" w:rsidRDefault="00BB2D12" w:rsidP="00BB2D12">
      <w:pPr>
        <w:tabs>
          <w:tab w:val="left" w:pos="7361"/>
        </w:tabs>
        <w:autoSpaceDE w:val="0"/>
        <w:autoSpaceDN w:val="0"/>
        <w:adjustRightInd w:val="0"/>
        <w:spacing w:after="0" w:line="240" w:lineRule="auto"/>
        <w:rPr>
          <w:rFonts w:ascii="Times New Roman" w:hAnsi="Times New Roman" w:cs="Times New Roman"/>
          <w:sz w:val="24"/>
          <w:szCs w:val="24"/>
        </w:rPr>
      </w:pPr>
    </w:p>
    <w:p w14:paraId="3B53ADE4" w14:textId="77777777" w:rsidR="005953BB" w:rsidRPr="00267C5C" w:rsidRDefault="00BB2D12" w:rsidP="00BB2D12">
      <w:pPr>
        <w:tabs>
          <w:tab w:val="left" w:pos="7361"/>
        </w:tabs>
        <w:autoSpaceDE w:val="0"/>
        <w:autoSpaceDN w:val="0"/>
        <w:adjustRightInd w:val="0"/>
        <w:spacing w:after="0" w:line="240" w:lineRule="auto"/>
        <w:rPr>
          <w:rFonts w:ascii="Times New Roman" w:hAnsi="Times New Roman" w:cs="Times New Roman"/>
          <w:sz w:val="24"/>
          <w:szCs w:val="24"/>
        </w:rPr>
      </w:pPr>
      <w:r w:rsidRPr="00267C5C">
        <w:rPr>
          <w:rFonts w:ascii="Times New Roman" w:hAnsi="Times New Roman" w:cs="Times New Roman"/>
          <w:sz w:val="24"/>
          <w:szCs w:val="24"/>
        </w:rPr>
        <w:t xml:space="preserve">Ich stelle mir vor, dass diese Ansage der damaligen Gemeinde galt. Der Prophet sollte den nach einem Neuanfang und einer guten Zukunft Dürstenden eine verlässliche Perspektive geben. </w:t>
      </w:r>
    </w:p>
    <w:p w14:paraId="627E4EF7" w14:textId="77777777" w:rsidR="005953BB" w:rsidRPr="00267C5C" w:rsidRDefault="005953BB" w:rsidP="00BB2D12">
      <w:pPr>
        <w:tabs>
          <w:tab w:val="left" w:pos="7361"/>
        </w:tabs>
        <w:autoSpaceDE w:val="0"/>
        <w:autoSpaceDN w:val="0"/>
        <w:adjustRightInd w:val="0"/>
        <w:spacing w:after="0" w:line="240" w:lineRule="auto"/>
        <w:rPr>
          <w:rFonts w:ascii="Times New Roman" w:hAnsi="Times New Roman" w:cs="Times New Roman"/>
          <w:sz w:val="24"/>
          <w:szCs w:val="24"/>
        </w:rPr>
      </w:pPr>
    </w:p>
    <w:p w14:paraId="519DA6AA" w14:textId="4153D427" w:rsidR="00BB2D12" w:rsidRPr="00267C5C" w:rsidRDefault="00BB2D12" w:rsidP="00BB2D12">
      <w:pPr>
        <w:tabs>
          <w:tab w:val="left" w:pos="7361"/>
        </w:tabs>
        <w:autoSpaceDE w:val="0"/>
        <w:autoSpaceDN w:val="0"/>
        <w:adjustRightInd w:val="0"/>
        <w:spacing w:after="0" w:line="240" w:lineRule="auto"/>
        <w:rPr>
          <w:rFonts w:ascii="Times New Roman" w:hAnsi="Times New Roman" w:cs="Times New Roman"/>
          <w:sz w:val="24"/>
          <w:szCs w:val="24"/>
        </w:rPr>
      </w:pPr>
      <w:r w:rsidRPr="00267C5C">
        <w:rPr>
          <w:rFonts w:ascii="Times New Roman" w:hAnsi="Times New Roman" w:cs="Times New Roman"/>
          <w:sz w:val="24"/>
          <w:szCs w:val="24"/>
        </w:rPr>
        <w:t>Jesaja war zu Lebzeiten als Prophet unbequem, meist abgelehnt, aber auch helfend und tröstend</w:t>
      </w:r>
      <w:r w:rsidR="00ED7FB5" w:rsidRPr="00267C5C">
        <w:rPr>
          <w:rFonts w:ascii="Times New Roman" w:hAnsi="Times New Roman" w:cs="Times New Roman"/>
          <w:sz w:val="24"/>
          <w:szCs w:val="24"/>
        </w:rPr>
        <w:t xml:space="preserve"> denen</w:t>
      </w:r>
      <w:r w:rsidRPr="00267C5C">
        <w:rPr>
          <w:rFonts w:ascii="Times New Roman" w:hAnsi="Times New Roman" w:cs="Times New Roman"/>
          <w:sz w:val="24"/>
          <w:szCs w:val="24"/>
        </w:rPr>
        <w:t>, die seine Botschaft hören wollten</w:t>
      </w:r>
      <w:r w:rsidR="005314F5" w:rsidRPr="00267C5C">
        <w:rPr>
          <w:rFonts w:ascii="Times New Roman" w:hAnsi="Times New Roman" w:cs="Times New Roman"/>
          <w:sz w:val="24"/>
          <w:szCs w:val="24"/>
        </w:rPr>
        <w:t xml:space="preserve"> – die Warnung „Glaubt ihr nicht, so bleibt ihr nicht“ (</w:t>
      </w:r>
      <w:proofErr w:type="spellStart"/>
      <w:r w:rsidR="005314F5" w:rsidRPr="00267C5C">
        <w:rPr>
          <w:rFonts w:ascii="Times New Roman" w:hAnsi="Times New Roman" w:cs="Times New Roman"/>
          <w:sz w:val="24"/>
          <w:szCs w:val="24"/>
        </w:rPr>
        <w:t>Jes</w:t>
      </w:r>
      <w:proofErr w:type="spellEnd"/>
      <w:r w:rsidR="005314F5" w:rsidRPr="00267C5C">
        <w:rPr>
          <w:rFonts w:ascii="Times New Roman" w:hAnsi="Times New Roman" w:cs="Times New Roman"/>
          <w:sz w:val="24"/>
          <w:szCs w:val="24"/>
        </w:rPr>
        <w:t xml:space="preserve"> 7,9), die das Vertrauen auf Gott und seine Macht und nicht auf Menschenmacht anmahnt, ebenso wie der jetzt so nötige Zuspruch „Es wird nicht dunkel bleiben über denen, die in Angst sind“ (Jesaja 8,23). </w:t>
      </w:r>
      <w:r w:rsidR="0017170C" w:rsidRPr="00267C5C">
        <w:rPr>
          <w:rFonts w:ascii="Times New Roman" w:hAnsi="Times New Roman" w:cs="Times New Roman"/>
          <w:sz w:val="24"/>
          <w:szCs w:val="24"/>
        </w:rPr>
        <w:t xml:space="preserve">Es ist die Zuversicht, die den Propheten auf seinem schweren Weg getragen hat, wenn er bekennt: </w:t>
      </w:r>
      <w:r w:rsidR="005953BB" w:rsidRPr="00267C5C">
        <w:rPr>
          <w:rFonts w:ascii="Times New Roman" w:hAnsi="Times New Roman" w:cs="Times New Roman"/>
          <w:sz w:val="24"/>
          <w:szCs w:val="24"/>
        </w:rPr>
        <w:t>„Siehe, hier bin ich und die Kinder, die mir Gott gegeben hat als Zeichen einer hoffnungsvollen Zukunft“ (Jesaja 8,18).</w:t>
      </w:r>
    </w:p>
    <w:p w14:paraId="280F9B14" w14:textId="77777777" w:rsidR="00BB2D12" w:rsidRPr="00267C5C" w:rsidRDefault="00BB2D12" w:rsidP="00BB2D12">
      <w:pPr>
        <w:tabs>
          <w:tab w:val="left" w:pos="7361"/>
        </w:tabs>
        <w:autoSpaceDE w:val="0"/>
        <w:autoSpaceDN w:val="0"/>
        <w:adjustRightInd w:val="0"/>
        <w:spacing w:after="0" w:line="240" w:lineRule="auto"/>
        <w:rPr>
          <w:rFonts w:ascii="Times New Roman" w:hAnsi="Times New Roman" w:cs="Times New Roman"/>
          <w:sz w:val="24"/>
          <w:szCs w:val="24"/>
        </w:rPr>
      </w:pPr>
    </w:p>
    <w:p w14:paraId="79BD2781" w14:textId="77777777" w:rsidR="00BB2D12" w:rsidRPr="00267C5C" w:rsidRDefault="00BB2D12" w:rsidP="00BB2D12">
      <w:pPr>
        <w:tabs>
          <w:tab w:val="left" w:pos="7361"/>
        </w:tabs>
        <w:autoSpaceDE w:val="0"/>
        <w:autoSpaceDN w:val="0"/>
        <w:adjustRightInd w:val="0"/>
        <w:spacing w:after="0" w:line="240" w:lineRule="auto"/>
        <w:rPr>
          <w:rFonts w:ascii="Times New Roman" w:hAnsi="Times New Roman" w:cs="Times New Roman"/>
          <w:i/>
          <w:iCs/>
          <w:sz w:val="24"/>
          <w:szCs w:val="24"/>
        </w:rPr>
      </w:pPr>
      <w:r w:rsidRPr="00267C5C">
        <w:rPr>
          <w:rFonts w:ascii="Times New Roman" w:hAnsi="Times New Roman" w:cs="Times New Roman"/>
          <w:i/>
          <w:iCs/>
          <w:sz w:val="24"/>
          <w:szCs w:val="24"/>
        </w:rPr>
        <w:t xml:space="preserve"> „Und mit Freuden werdet ihr Wasser schöpfen aus den Quellen des Heils.“ (V. 3)</w:t>
      </w:r>
    </w:p>
    <w:p w14:paraId="68A16683" w14:textId="77777777" w:rsidR="00BB2D12" w:rsidRPr="00267C5C" w:rsidRDefault="00BB2D12" w:rsidP="00BB2D12">
      <w:pPr>
        <w:tabs>
          <w:tab w:val="left" w:pos="7361"/>
        </w:tabs>
        <w:autoSpaceDE w:val="0"/>
        <w:autoSpaceDN w:val="0"/>
        <w:adjustRightInd w:val="0"/>
        <w:spacing w:after="0" w:line="240" w:lineRule="auto"/>
        <w:rPr>
          <w:rFonts w:ascii="Times New Roman" w:hAnsi="Times New Roman" w:cs="Times New Roman"/>
          <w:sz w:val="24"/>
          <w:szCs w:val="24"/>
        </w:rPr>
      </w:pPr>
    </w:p>
    <w:p w14:paraId="52A41FFF" w14:textId="03F76C83" w:rsidR="005314F5" w:rsidRPr="00267C5C" w:rsidRDefault="00166EAF" w:rsidP="00BB2D12">
      <w:pPr>
        <w:tabs>
          <w:tab w:val="left" w:pos="7361"/>
        </w:tabs>
        <w:autoSpaceDE w:val="0"/>
        <w:autoSpaceDN w:val="0"/>
        <w:adjustRightInd w:val="0"/>
        <w:spacing w:after="0" w:line="240" w:lineRule="auto"/>
        <w:rPr>
          <w:rFonts w:ascii="Times New Roman" w:hAnsi="Times New Roman" w:cs="Times New Roman"/>
          <w:sz w:val="24"/>
          <w:szCs w:val="24"/>
        </w:rPr>
      </w:pPr>
      <w:r w:rsidRPr="00267C5C">
        <w:rPr>
          <w:rFonts w:ascii="Times New Roman" w:hAnsi="Times New Roman" w:cs="Times New Roman"/>
          <w:sz w:val="24"/>
          <w:szCs w:val="24"/>
        </w:rPr>
        <w:t>Die</w:t>
      </w:r>
      <w:r w:rsidR="00BB2D12" w:rsidRPr="00267C5C">
        <w:rPr>
          <w:rFonts w:ascii="Times New Roman" w:hAnsi="Times New Roman" w:cs="Times New Roman"/>
          <w:sz w:val="24"/>
          <w:szCs w:val="24"/>
        </w:rPr>
        <w:t xml:space="preserve"> Geschichte vom Wasser spendenden Felsen am Horeb auf dem Weg </w:t>
      </w:r>
      <w:r w:rsidR="00D116E1" w:rsidRPr="00267C5C">
        <w:rPr>
          <w:rFonts w:ascii="Times New Roman" w:hAnsi="Times New Roman" w:cs="Times New Roman"/>
          <w:sz w:val="24"/>
          <w:szCs w:val="24"/>
        </w:rPr>
        <w:t xml:space="preserve">des Gottesvolkes </w:t>
      </w:r>
      <w:r w:rsidR="00BB2D12" w:rsidRPr="00267C5C">
        <w:rPr>
          <w:rFonts w:ascii="Times New Roman" w:hAnsi="Times New Roman" w:cs="Times New Roman"/>
          <w:sz w:val="24"/>
          <w:szCs w:val="24"/>
        </w:rPr>
        <w:t>durch die Wüste</w:t>
      </w:r>
      <w:r w:rsidRPr="00267C5C">
        <w:rPr>
          <w:rFonts w:ascii="Times New Roman" w:hAnsi="Times New Roman" w:cs="Times New Roman"/>
          <w:sz w:val="24"/>
          <w:szCs w:val="24"/>
        </w:rPr>
        <w:t xml:space="preserve"> klingt in diesem Bild an.</w:t>
      </w:r>
      <w:r w:rsidR="00BB2D12" w:rsidRPr="00267C5C">
        <w:rPr>
          <w:rFonts w:ascii="Times New Roman" w:hAnsi="Times New Roman" w:cs="Times New Roman"/>
          <w:sz w:val="24"/>
          <w:szCs w:val="24"/>
        </w:rPr>
        <w:t xml:space="preserve"> Außerdem der Brauch beim Laubhüttenfest, wenn aus einer Quelle vor dem Tempel Wasser geschöpft und auf den Altar gegossen wird als Zeichen dafür, zu Gott, der bleibenden Quelle des Lebens zurückzukehren</w:t>
      </w:r>
      <w:r w:rsidR="00D116E1" w:rsidRPr="00267C5C">
        <w:rPr>
          <w:rFonts w:ascii="Times New Roman" w:hAnsi="Times New Roman" w:cs="Times New Roman"/>
          <w:sz w:val="24"/>
          <w:szCs w:val="24"/>
        </w:rPr>
        <w:t>.</w:t>
      </w:r>
      <w:r w:rsidR="00BB2D12" w:rsidRPr="00267C5C">
        <w:rPr>
          <w:rFonts w:ascii="Times New Roman" w:hAnsi="Times New Roman" w:cs="Times New Roman"/>
          <w:sz w:val="24"/>
          <w:szCs w:val="24"/>
        </w:rPr>
        <w:t xml:space="preserve"> Viele</w:t>
      </w:r>
      <w:r w:rsidR="001E457A" w:rsidRPr="00267C5C">
        <w:rPr>
          <w:rFonts w:ascii="Times New Roman" w:hAnsi="Times New Roman" w:cs="Times New Roman"/>
          <w:sz w:val="24"/>
          <w:szCs w:val="24"/>
        </w:rPr>
        <w:t xml:space="preserve">, die damals aus Exil und Gefangenschaft in ihre Heimat zurückkehren konnten, </w:t>
      </w:r>
      <w:r w:rsidR="00D116E1" w:rsidRPr="00267C5C">
        <w:rPr>
          <w:rFonts w:ascii="Times New Roman" w:hAnsi="Times New Roman" w:cs="Times New Roman"/>
          <w:sz w:val="24"/>
          <w:szCs w:val="24"/>
        </w:rPr>
        <w:t>schöpften</w:t>
      </w:r>
      <w:r w:rsidR="001E457A" w:rsidRPr="00267C5C">
        <w:rPr>
          <w:rFonts w:ascii="Times New Roman" w:hAnsi="Times New Roman" w:cs="Times New Roman"/>
          <w:sz w:val="24"/>
          <w:szCs w:val="24"/>
        </w:rPr>
        <w:t xml:space="preserve"> </w:t>
      </w:r>
      <w:r w:rsidR="00C81755" w:rsidRPr="00267C5C">
        <w:rPr>
          <w:rFonts w:ascii="Times New Roman" w:hAnsi="Times New Roman" w:cs="Times New Roman"/>
          <w:sz w:val="24"/>
          <w:szCs w:val="24"/>
        </w:rPr>
        <w:t xml:space="preserve">daraus </w:t>
      </w:r>
      <w:r w:rsidR="00BB2D12" w:rsidRPr="00267C5C">
        <w:rPr>
          <w:rFonts w:ascii="Times New Roman" w:hAnsi="Times New Roman" w:cs="Times New Roman"/>
          <w:sz w:val="24"/>
          <w:szCs w:val="24"/>
        </w:rPr>
        <w:t>beim Aufbau ihrer Existenz neuen Lebensmut</w:t>
      </w:r>
      <w:r w:rsidR="00C81755" w:rsidRPr="00267C5C">
        <w:rPr>
          <w:rFonts w:ascii="Times New Roman" w:hAnsi="Times New Roman" w:cs="Times New Roman"/>
          <w:sz w:val="24"/>
          <w:szCs w:val="24"/>
        </w:rPr>
        <w:t>.</w:t>
      </w:r>
      <w:r w:rsidR="00BB2D12" w:rsidRPr="00267C5C">
        <w:rPr>
          <w:rFonts w:ascii="Times New Roman" w:hAnsi="Times New Roman" w:cs="Times New Roman"/>
          <w:sz w:val="24"/>
          <w:szCs w:val="24"/>
        </w:rPr>
        <w:t xml:space="preserve"> </w:t>
      </w:r>
      <w:r w:rsidR="00C81755" w:rsidRPr="00267C5C">
        <w:rPr>
          <w:rFonts w:ascii="Times New Roman" w:hAnsi="Times New Roman" w:cs="Times New Roman"/>
          <w:sz w:val="24"/>
          <w:szCs w:val="24"/>
        </w:rPr>
        <w:t xml:space="preserve">Ich denke an die ukrainischen Geflüchteten, die sich nach der Rückkehr in ihre Heimat </w:t>
      </w:r>
      <w:r w:rsidR="005314F5" w:rsidRPr="00267C5C">
        <w:rPr>
          <w:rFonts w:ascii="Times New Roman" w:hAnsi="Times New Roman" w:cs="Times New Roman"/>
          <w:sz w:val="24"/>
          <w:szCs w:val="24"/>
        </w:rPr>
        <w:t xml:space="preserve">und zu ihren Familien </w:t>
      </w:r>
      <w:r w:rsidR="00C81755" w:rsidRPr="00267C5C">
        <w:rPr>
          <w:rFonts w:ascii="Times New Roman" w:hAnsi="Times New Roman" w:cs="Times New Roman"/>
          <w:sz w:val="24"/>
          <w:szCs w:val="24"/>
        </w:rPr>
        <w:t>sehnen.</w:t>
      </w:r>
      <w:r w:rsidR="005314F5" w:rsidRPr="00267C5C">
        <w:rPr>
          <w:rFonts w:ascii="Times New Roman" w:hAnsi="Times New Roman" w:cs="Times New Roman"/>
          <w:sz w:val="24"/>
          <w:szCs w:val="24"/>
        </w:rPr>
        <w:t xml:space="preserve"> </w:t>
      </w:r>
    </w:p>
    <w:p w14:paraId="460A7F02" w14:textId="77777777" w:rsidR="005953BB" w:rsidRPr="00267C5C" w:rsidRDefault="005953BB" w:rsidP="00BB2D12">
      <w:pPr>
        <w:tabs>
          <w:tab w:val="left" w:pos="7361"/>
        </w:tabs>
        <w:autoSpaceDE w:val="0"/>
        <w:autoSpaceDN w:val="0"/>
        <w:adjustRightInd w:val="0"/>
        <w:spacing w:after="0" w:line="240" w:lineRule="auto"/>
        <w:rPr>
          <w:rFonts w:ascii="Times New Roman" w:hAnsi="Times New Roman" w:cs="Times New Roman"/>
          <w:sz w:val="24"/>
          <w:szCs w:val="24"/>
        </w:rPr>
      </w:pPr>
    </w:p>
    <w:p w14:paraId="3E3BB2F8" w14:textId="5FAF4F9B" w:rsidR="005314F5" w:rsidRPr="00267C5C" w:rsidRDefault="005953BB" w:rsidP="00BB2D12">
      <w:pPr>
        <w:tabs>
          <w:tab w:val="left" w:pos="7361"/>
        </w:tabs>
        <w:autoSpaceDE w:val="0"/>
        <w:autoSpaceDN w:val="0"/>
        <w:adjustRightInd w:val="0"/>
        <w:spacing w:after="0" w:line="240" w:lineRule="auto"/>
        <w:rPr>
          <w:rFonts w:ascii="Times New Roman" w:hAnsi="Times New Roman" w:cs="Times New Roman"/>
          <w:i/>
          <w:iCs/>
          <w:sz w:val="24"/>
          <w:szCs w:val="24"/>
        </w:rPr>
      </w:pPr>
      <w:r w:rsidRPr="00267C5C">
        <w:rPr>
          <w:rFonts w:ascii="Times New Roman" w:hAnsi="Times New Roman" w:cs="Times New Roman"/>
          <w:i/>
          <w:iCs/>
          <w:sz w:val="24"/>
          <w:szCs w:val="24"/>
        </w:rPr>
        <w:t>„Mit Freuden werdet ihr Wasser schöpfen aus den Quellen des Heils.“</w:t>
      </w:r>
    </w:p>
    <w:p w14:paraId="638DDA1A" w14:textId="77777777" w:rsidR="005953BB" w:rsidRPr="00267C5C" w:rsidRDefault="005953BB" w:rsidP="00BB2D12">
      <w:pPr>
        <w:tabs>
          <w:tab w:val="left" w:pos="7361"/>
        </w:tabs>
        <w:autoSpaceDE w:val="0"/>
        <w:autoSpaceDN w:val="0"/>
        <w:adjustRightInd w:val="0"/>
        <w:spacing w:after="0" w:line="240" w:lineRule="auto"/>
        <w:rPr>
          <w:rFonts w:ascii="Times New Roman" w:hAnsi="Times New Roman" w:cs="Times New Roman"/>
          <w:sz w:val="24"/>
          <w:szCs w:val="24"/>
        </w:rPr>
      </w:pPr>
    </w:p>
    <w:p w14:paraId="5F4B0292" w14:textId="18D2DE89" w:rsidR="00BB2D12" w:rsidRPr="00267C5C" w:rsidRDefault="00BB2D12" w:rsidP="00BB2D12">
      <w:pPr>
        <w:tabs>
          <w:tab w:val="left" w:pos="7361"/>
        </w:tabs>
        <w:autoSpaceDE w:val="0"/>
        <w:autoSpaceDN w:val="0"/>
        <w:adjustRightInd w:val="0"/>
        <w:spacing w:after="0" w:line="240" w:lineRule="auto"/>
        <w:rPr>
          <w:rFonts w:ascii="Times New Roman" w:hAnsi="Times New Roman" w:cs="Times New Roman"/>
          <w:sz w:val="24"/>
          <w:szCs w:val="24"/>
        </w:rPr>
      </w:pPr>
      <w:r w:rsidRPr="00267C5C">
        <w:rPr>
          <w:rFonts w:ascii="Times New Roman" w:hAnsi="Times New Roman" w:cs="Times New Roman"/>
          <w:sz w:val="24"/>
          <w:szCs w:val="24"/>
        </w:rPr>
        <w:t xml:space="preserve">Dreimal begegnet im Predigttext das Wort Hilfe bzw. Heil, </w:t>
      </w:r>
      <w:r w:rsidR="00ED7FB5" w:rsidRPr="00267C5C">
        <w:rPr>
          <w:rFonts w:ascii="Times New Roman" w:hAnsi="Times New Roman" w:cs="Times New Roman"/>
          <w:sz w:val="24"/>
          <w:szCs w:val="24"/>
        </w:rPr>
        <w:t xml:space="preserve">im </w:t>
      </w:r>
      <w:proofErr w:type="spellStart"/>
      <w:r w:rsidR="00ED7FB5" w:rsidRPr="00267C5C">
        <w:rPr>
          <w:rFonts w:ascii="Times New Roman" w:hAnsi="Times New Roman" w:cs="Times New Roman"/>
          <w:sz w:val="24"/>
          <w:szCs w:val="24"/>
        </w:rPr>
        <w:t>H</w:t>
      </w:r>
      <w:r w:rsidRPr="00267C5C">
        <w:rPr>
          <w:rFonts w:ascii="Times New Roman" w:hAnsi="Times New Roman" w:cs="Times New Roman"/>
          <w:sz w:val="24"/>
          <w:szCs w:val="24"/>
        </w:rPr>
        <w:t>ebräisc</w:t>
      </w:r>
      <w:r w:rsidR="00ED7FB5" w:rsidRPr="00267C5C">
        <w:rPr>
          <w:rFonts w:ascii="Times New Roman" w:hAnsi="Times New Roman" w:cs="Times New Roman"/>
          <w:sz w:val="24"/>
          <w:szCs w:val="24"/>
        </w:rPr>
        <w:t>en</w:t>
      </w:r>
      <w:proofErr w:type="spellEnd"/>
      <w:r w:rsidR="00ED7FB5" w:rsidRPr="00267C5C">
        <w:rPr>
          <w:rFonts w:ascii="Times New Roman" w:hAnsi="Times New Roman" w:cs="Times New Roman"/>
          <w:sz w:val="24"/>
          <w:szCs w:val="24"/>
        </w:rPr>
        <w:t xml:space="preserve"> spielt es</w:t>
      </w:r>
      <w:r w:rsidRPr="00267C5C">
        <w:rPr>
          <w:rFonts w:ascii="Times New Roman" w:hAnsi="Times New Roman" w:cs="Times New Roman"/>
          <w:sz w:val="24"/>
          <w:szCs w:val="24"/>
        </w:rPr>
        <w:t xml:space="preserve"> auf den Namen des Propheten</w:t>
      </w:r>
      <w:r w:rsidR="005953BB" w:rsidRPr="00267C5C">
        <w:rPr>
          <w:rFonts w:ascii="Times New Roman" w:hAnsi="Times New Roman" w:cs="Times New Roman"/>
          <w:sz w:val="24"/>
          <w:szCs w:val="24"/>
        </w:rPr>
        <w:t xml:space="preserve"> Jesaja</w:t>
      </w:r>
      <w:r w:rsidR="00ED7FB5" w:rsidRPr="00267C5C">
        <w:rPr>
          <w:rFonts w:ascii="Times New Roman" w:hAnsi="Times New Roman" w:cs="Times New Roman"/>
          <w:sz w:val="24"/>
          <w:szCs w:val="24"/>
        </w:rPr>
        <w:t xml:space="preserve"> an</w:t>
      </w:r>
      <w:r w:rsidRPr="00267C5C">
        <w:rPr>
          <w:rFonts w:ascii="Times New Roman" w:hAnsi="Times New Roman" w:cs="Times New Roman"/>
          <w:sz w:val="24"/>
          <w:szCs w:val="24"/>
        </w:rPr>
        <w:t>, er bedeutet „Gott hilft / heilt“ und war vielleicht für d</w:t>
      </w:r>
      <w:r w:rsidR="005314F5" w:rsidRPr="00267C5C">
        <w:rPr>
          <w:rFonts w:ascii="Times New Roman" w:hAnsi="Times New Roman" w:cs="Times New Roman"/>
          <w:sz w:val="24"/>
          <w:szCs w:val="24"/>
        </w:rPr>
        <w:t>ie</w:t>
      </w:r>
      <w:r w:rsidRPr="00267C5C">
        <w:rPr>
          <w:rFonts w:ascii="Times New Roman" w:hAnsi="Times New Roman" w:cs="Times New Roman"/>
          <w:sz w:val="24"/>
          <w:szCs w:val="24"/>
        </w:rPr>
        <w:t xml:space="preserve"> Autor</w:t>
      </w:r>
      <w:r w:rsidR="005314F5" w:rsidRPr="00267C5C">
        <w:rPr>
          <w:rFonts w:ascii="Times New Roman" w:hAnsi="Times New Roman" w:cs="Times New Roman"/>
          <w:sz w:val="24"/>
          <w:szCs w:val="24"/>
        </w:rPr>
        <w:t>engemeinschaft</w:t>
      </w:r>
      <w:r w:rsidRPr="00267C5C">
        <w:rPr>
          <w:rFonts w:ascii="Times New Roman" w:hAnsi="Times New Roman" w:cs="Times New Roman"/>
          <w:sz w:val="24"/>
          <w:szCs w:val="24"/>
        </w:rPr>
        <w:t xml:space="preserve"> unseres Predigttextes wie eine Zusammenfassung der Botschaft Jesajas: Gottes Wege zielen auf Hilfe und Heil und Trost. </w:t>
      </w:r>
    </w:p>
    <w:p w14:paraId="5BAE7327" w14:textId="77777777" w:rsidR="00BB2D12" w:rsidRPr="00267C5C" w:rsidRDefault="00BB2D12" w:rsidP="00BB2D12">
      <w:pPr>
        <w:tabs>
          <w:tab w:val="left" w:pos="7361"/>
        </w:tabs>
        <w:autoSpaceDE w:val="0"/>
        <w:autoSpaceDN w:val="0"/>
        <w:adjustRightInd w:val="0"/>
        <w:spacing w:after="0" w:line="240" w:lineRule="auto"/>
        <w:rPr>
          <w:rFonts w:ascii="Times New Roman" w:hAnsi="Times New Roman" w:cs="Times New Roman"/>
          <w:sz w:val="24"/>
          <w:szCs w:val="24"/>
        </w:rPr>
      </w:pPr>
    </w:p>
    <w:p w14:paraId="4E849062" w14:textId="77777777" w:rsidR="00BB2D12" w:rsidRPr="00267C5C" w:rsidRDefault="00BB2D12" w:rsidP="00BB2D12">
      <w:pPr>
        <w:tabs>
          <w:tab w:val="left" w:pos="7361"/>
        </w:tabs>
        <w:autoSpaceDE w:val="0"/>
        <w:autoSpaceDN w:val="0"/>
        <w:adjustRightInd w:val="0"/>
        <w:spacing w:after="0" w:line="240" w:lineRule="auto"/>
        <w:rPr>
          <w:rFonts w:ascii="Times New Roman" w:hAnsi="Times New Roman" w:cs="Times New Roman"/>
          <w:sz w:val="24"/>
          <w:szCs w:val="24"/>
        </w:rPr>
      </w:pPr>
      <w:r w:rsidRPr="00267C5C">
        <w:rPr>
          <w:rFonts w:ascii="Times New Roman" w:hAnsi="Times New Roman" w:cs="Times New Roman"/>
          <w:sz w:val="24"/>
          <w:szCs w:val="24"/>
        </w:rPr>
        <w:t>II.</w:t>
      </w:r>
    </w:p>
    <w:p w14:paraId="4EA3EB0C" w14:textId="77777777" w:rsidR="00BB2D12" w:rsidRPr="00267C5C" w:rsidRDefault="00BB2D12" w:rsidP="00BB2D12">
      <w:pPr>
        <w:autoSpaceDE w:val="0"/>
        <w:autoSpaceDN w:val="0"/>
        <w:adjustRightInd w:val="0"/>
        <w:spacing w:after="0" w:line="240" w:lineRule="auto"/>
        <w:rPr>
          <w:rFonts w:ascii="Times New Roman" w:hAnsi="Times New Roman" w:cs="Times New Roman"/>
          <w:i/>
          <w:iCs/>
          <w:sz w:val="24"/>
          <w:szCs w:val="24"/>
        </w:rPr>
      </w:pPr>
    </w:p>
    <w:p w14:paraId="017D1756" w14:textId="77777777" w:rsidR="00BB2D12" w:rsidRPr="00267C5C" w:rsidRDefault="00BB2D12" w:rsidP="00BB2D12">
      <w:pPr>
        <w:autoSpaceDE w:val="0"/>
        <w:autoSpaceDN w:val="0"/>
        <w:adjustRightInd w:val="0"/>
        <w:spacing w:after="0" w:line="240" w:lineRule="auto"/>
        <w:rPr>
          <w:rFonts w:ascii="Times New Roman" w:hAnsi="Times New Roman" w:cs="Times New Roman"/>
          <w:sz w:val="24"/>
          <w:szCs w:val="24"/>
        </w:rPr>
      </w:pPr>
      <w:r w:rsidRPr="00267C5C">
        <w:rPr>
          <w:rFonts w:ascii="Times New Roman" w:hAnsi="Times New Roman" w:cs="Times New Roman"/>
          <w:i/>
          <w:iCs/>
          <w:sz w:val="24"/>
          <w:szCs w:val="24"/>
        </w:rPr>
        <w:t xml:space="preserve">„Und du wirst sagen an jenem Tag: Ich danke dir, GOTT!“ </w:t>
      </w:r>
      <w:r w:rsidRPr="00267C5C">
        <w:rPr>
          <w:rFonts w:ascii="Times New Roman" w:hAnsi="Times New Roman" w:cs="Times New Roman"/>
          <w:sz w:val="24"/>
          <w:szCs w:val="24"/>
        </w:rPr>
        <w:t>(V. 1)</w:t>
      </w:r>
    </w:p>
    <w:p w14:paraId="36F4E7E7" w14:textId="77777777" w:rsidR="00BB2D12" w:rsidRPr="00267C5C" w:rsidRDefault="00BB2D12" w:rsidP="00BB2D12">
      <w:pPr>
        <w:tabs>
          <w:tab w:val="left" w:pos="7361"/>
        </w:tabs>
        <w:autoSpaceDE w:val="0"/>
        <w:autoSpaceDN w:val="0"/>
        <w:adjustRightInd w:val="0"/>
        <w:spacing w:after="0" w:line="240" w:lineRule="auto"/>
        <w:rPr>
          <w:rFonts w:ascii="Times New Roman" w:hAnsi="Times New Roman" w:cs="Times New Roman"/>
          <w:sz w:val="24"/>
          <w:szCs w:val="24"/>
        </w:rPr>
      </w:pPr>
    </w:p>
    <w:p w14:paraId="722075EB" w14:textId="42568A14" w:rsidR="00BB2D12" w:rsidRPr="00267C5C" w:rsidRDefault="00BB2D12" w:rsidP="00CD3B8D">
      <w:pPr>
        <w:tabs>
          <w:tab w:val="left" w:pos="7361"/>
        </w:tabs>
        <w:autoSpaceDE w:val="0"/>
        <w:autoSpaceDN w:val="0"/>
        <w:adjustRightInd w:val="0"/>
        <w:spacing w:after="0" w:line="240" w:lineRule="auto"/>
        <w:rPr>
          <w:rFonts w:ascii="Times New Roman" w:hAnsi="Times New Roman" w:cs="Times New Roman"/>
          <w:sz w:val="24"/>
          <w:szCs w:val="24"/>
        </w:rPr>
      </w:pPr>
      <w:r w:rsidRPr="00267C5C">
        <w:rPr>
          <w:rFonts w:ascii="Times New Roman" w:hAnsi="Times New Roman" w:cs="Times New Roman"/>
          <w:sz w:val="24"/>
          <w:szCs w:val="24"/>
        </w:rPr>
        <w:t xml:space="preserve">Ob ich mich mit diesem „Du“ auch heute identifizieren kann und darf? </w:t>
      </w:r>
      <w:r w:rsidR="00CD3B8D" w:rsidRPr="00267C5C">
        <w:rPr>
          <w:rFonts w:ascii="Times New Roman" w:hAnsi="Times New Roman" w:cs="Times New Roman"/>
          <w:sz w:val="24"/>
          <w:szCs w:val="24"/>
        </w:rPr>
        <w:t xml:space="preserve"> </w:t>
      </w:r>
      <w:r w:rsidRPr="00267C5C">
        <w:rPr>
          <w:rFonts w:ascii="Times New Roman" w:hAnsi="Times New Roman" w:cs="Times New Roman"/>
          <w:sz w:val="24"/>
          <w:szCs w:val="24"/>
        </w:rPr>
        <w:t xml:space="preserve">Ich versuche zu verstehen und stelle mir eine Stimme vor, die mich anspricht: Du bist hin- und hergerissen, mit dir selbst und deinem Weg uneins, unsicher auch in deinem Glauben. Du kannst deine Vorstellung von Gott mit deinen Lebenserfahrungen schwer zusammenbringen, und es ist dir zum Danken nicht zu Mute. </w:t>
      </w:r>
      <w:r w:rsidR="00017046" w:rsidRPr="00267C5C">
        <w:rPr>
          <w:rFonts w:ascii="Times New Roman" w:hAnsi="Times New Roman" w:cs="Times New Roman"/>
          <w:sz w:val="24"/>
          <w:szCs w:val="24"/>
        </w:rPr>
        <w:br/>
      </w:r>
      <w:r w:rsidR="00017046" w:rsidRPr="00267C5C">
        <w:rPr>
          <w:rFonts w:ascii="Times New Roman" w:hAnsi="Times New Roman" w:cs="Times New Roman"/>
          <w:sz w:val="24"/>
          <w:szCs w:val="24"/>
        </w:rPr>
        <w:br/>
      </w:r>
      <w:r w:rsidRPr="00267C5C">
        <w:rPr>
          <w:rFonts w:ascii="Times New Roman" w:hAnsi="Times New Roman" w:cs="Times New Roman"/>
          <w:sz w:val="24"/>
          <w:szCs w:val="24"/>
        </w:rPr>
        <w:t>Gib jetzt nicht auf</w:t>
      </w:r>
      <w:r w:rsidR="00017046" w:rsidRPr="00267C5C">
        <w:rPr>
          <w:rFonts w:ascii="Times New Roman" w:hAnsi="Times New Roman" w:cs="Times New Roman"/>
          <w:sz w:val="24"/>
          <w:szCs w:val="24"/>
        </w:rPr>
        <w:t>.</w:t>
      </w:r>
      <w:r w:rsidRPr="00267C5C">
        <w:rPr>
          <w:rFonts w:ascii="Times New Roman" w:hAnsi="Times New Roman" w:cs="Times New Roman"/>
          <w:sz w:val="24"/>
          <w:szCs w:val="24"/>
        </w:rPr>
        <w:t xml:space="preserve"> </w:t>
      </w:r>
      <w:r w:rsidRPr="00267C5C">
        <w:rPr>
          <w:rFonts w:ascii="Times New Roman" w:hAnsi="Times New Roman" w:cs="Times New Roman"/>
          <w:sz w:val="24"/>
          <w:szCs w:val="24"/>
        </w:rPr>
        <w:br/>
        <w:t xml:space="preserve">Es kommt die Zeit, </w:t>
      </w:r>
      <w:r w:rsidR="00017046" w:rsidRPr="00267C5C">
        <w:rPr>
          <w:rFonts w:ascii="Times New Roman" w:hAnsi="Times New Roman" w:cs="Times New Roman"/>
          <w:sz w:val="24"/>
          <w:szCs w:val="24"/>
        </w:rPr>
        <w:br/>
      </w:r>
      <w:r w:rsidRPr="00267C5C">
        <w:rPr>
          <w:rFonts w:ascii="Times New Roman" w:hAnsi="Times New Roman" w:cs="Times New Roman"/>
          <w:sz w:val="24"/>
          <w:szCs w:val="24"/>
        </w:rPr>
        <w:t xml:space="preserve">dass du ein Danklied anstimmen </w:t>
      </w:r>
      <w:r w:rsidR="00017046" w:rsidRPr="00267C5C">
        <w:rPr>
          <w:rFonts w:ascii="Times New Roman" w:hAnsi="Times New Roman" w:cs="Times New Roman"/>
          <w:sz w:val="24"/>
          <w:szCs w:val="24"/>
        </w:rPr>
        <w:br/>
      </w:r>
      <w:r w:rsidRPr="00267C5C">
        <w:rPr>
          <w:rFonts w:ascii="Times New Roman" w:hAnsi="Times New Roman" w:cs="Times New Roman"/>
          <w:sz w:val="24"/>
          <w:szCs w:val="24"/>
        </w:rPr>
        <w:t xml:space="preserve">und mit Anderen einstimmen, </w:t>
      </w:r>
      <w:r w:rsidR="00017046" w:rsidRPr="00267C5C">
        <w:rPr>
          <w:rFonts w:ascii="Times New Roman" w:hAnsi="Times New Roman" w:cs="Times New Roman"/>
          <w:sz w:val="24"/>
          <w:szCs w:val="24"/>
        </w:rPr>
        <w:br/>
      </w:r>
      <w:r w:rsidRPr="00267C5C">
        <w:rPr>
          <w:rFonts w:ascii="Times New Roman" w:hAnsi="Times New Roman" w:cs="Times New Roman"/>
          <w:sz w:val="24"/>
          <w:szCs w:val="24"/>
        </w:rPr>
        <w:t xml:space="preserve">den Mund voll nehmen wirst, </w:t>
      </w:r>
      <w:r w:rsidRPr="00267C5C">
        <w:rPr>
          <w:rFonts w:ascii="Times New Roman" w:hAnsi="Times New Roman" w:cs="Times New Roman"/>
          <w:sz w:val="24"/>
          <w:szCs w:val="24"/>
        </w:rPr>
        <w:br/>
        <w:t xml:space="preserve">dein Stimmungsumschwung </w:t>
      </w:r>
      <w:r w:rsidRPr="00267C5C">
        <w:rPr>
          <w:rFonts w:ascii="Times New Roman" w:hAnsi="Times New Roman" w:cs="Times New Roman"/>
          <w:sz w:val="24"/>
          <w:szCs w:val="24"/>
        </w:rPr>
        <w:br/>
        <w:t xml:space="preserve">dringt von innen nach außen, </w:t>
      </w:r>
      <w:r w:rsidR="00017046" w:rsidRPr="00267C5C">
        <w:rPr>
          <w:rFonts w:ascii="Times New Roman" w:hAnsi="Times New Roman" w:cs="Times New Roman"/>
          <w:sz w:val="24"/>
          <w:szCs w:val="24"/>
        </w:rPr>
        <w:br/>
      </w:r>
      <w:r w:rsidRPr="00267C5C">
        <w:rPr>
          <w:rFonts w:ascii="Times New Roman" w:hAnsi="Times New Roman" w:cs="Times New Roman"/>
          <w:sz w:val="24"/>
          <w:szCs w:val="24"/>
        </w:rPr>
        <w:t xml:space="preserve">in die persönlichen und gesellschaftlichen Lebensverhältnisse, </w:t>
      </w:r>
      <w:r w:rsidR="00017046" w:rsidRPr="00267C5C">
        <w:rPr>
          <w:rFonts w:ascii="Times New Roman" w:hAnsi="Times New Roman" w:cs="Times New Roman"/>
          <w:sz w:val="24"/>
          <w:szCs w:val="24"/>
        </w:rPr>
        <w:br/>
      </w:r>
      <w:r w:rsidRPr="00267C5C">
        <w:rPr>
          <w:rFonts w:ascii="Times New Roman" w:hAnsi="Times New Roman" w:cs="Times New Roman"/>
          <w:sz w:val="24"/>
          <w:szCs w:val="24"/>
        </w:rPr>
        <w:t xml:space="preserve">zu den Völkern, </w:t>
      </w:r>
      <w:r w:rsidR="00017046" w:rsidRPr="00267C5C">
        <w:rPr>
          <w:rFonts w:ascii="Times New Roman" w:hAnsi="Times New Roman" w:cs="Times New Roman"/>
          <w:sz w:val="24"/>
          <w:szCs w:val="24"/>
        </w:rPr>
        <w:br/>
      </w:r>
      <w:r w:rsidRPr="00267C5C">
        <w:rPr>
          <w:rFonts w:ascii="Times New Roman" w:hAnsi="Times New Roman" w:cs="Times New Roman"/>
          <w:sz w:val="24"/>
          <w:szCs w:val="24"/>
        </w:rPr>
        <w:t>weltweit.</w:t>
      </w:r>
      <w:r w:rsidR="006C4D7A" w:rsidRPr="00267C5C">
        <w:rPr>
          <w:rFonts w:ascii="Times New Roman" w:hAnsi="Times New Roman" w:cs="Times New Roman"/>
          <w:sz w:val="24"/>
          <w:szCs w:val="24"/>
        </w:rPr>
        <w:t xml:space="preserve"> </w:t>
      </w:r>
      <w:r w:rsidRPr="00267C5C">
        <w:rPr>
          <w:rFonts w:ascii="Times New Roman" w:hAnsi="Times New Roman" w:cs="Times New Roman"/>
          <w:sz w:val="24"/>
          <w:szCs w:val="24"/>
        </w:rPr>
        <w:br/>
      </w:r>
    </w:p>
    <w:p w14:paraId="6258A1B8" w14:textId="3761D487" w:rsidR="00BB2D12" w:rsidRPr="00267C5C" w:rsidRDefault="0018172E" w:rsidP="00BB2D12">
      <w:pPr>
        <w:tabs>
          <w:tab w:val="left" w:pos="8457"/>
        </w:tabs>
        <w:autoSpaceDE w:val="0"/>
        <w:autoSpaceDN w:val="0"/>
        <w:adjustRightInd w:val="0"/>
        <w:spacing w:after="0" w:line="240" w:lineRule="auto"/>
        <w:rPr>
          <w:rFonts w:ascii="Times New Roman" w:hAnsi="Times New Roman" w:cs="Times New Roman"/>
          <w:sz w:val="24"/>
          <w:szCs w:val="24"/>
        </w:rPr>
      </w:pPr>
      <w:r w:rsidRPr="00267C5C">
        <w:rPr>
          <w:rFonts w:ascii="Times New Roman" w:hAnsi="Times New Roman" w:cs="Times New Roman"/>
          <w:sz w:val="24"/>
          <w:szCs w:val="24"/>
        </w:rPr>
        <w:lastRenderedPageBreak/>
        <w:t xml:space="preserve">Das hebräische Wort für </w:t>
      </w:r>
      <w:r w:rsidR="00BB2D12" w:rsidRPr="00267C5C">
        <w:rPr>
          <w:rFonts w:ascii="Times New Roman" w:hAnsi="Times New Roman" w:cs="Times New Roman"/>
          <w:sz w:val="24"/>
          <w:szCs w:val="24"/>
        </w:rPr>
        <w:t xml:space="preserve">„Danken“ </w:t>
      </w:r>
      <w:r w:rsidRPr="00267C5C">
        <w:rPr>
          <w:rFonts w:ascii="Times New Roman" w:hAnsi="Times New Roman" w:cs="Times New Roman"/>
          <w:sz w:val="24"/>
          <w:szCs w:val="24"/>
        </w:rPr>
        <w:t>erinnert an de</w:t>
      </w:r>
      <w:r w:rsidR="00017046" w:rsidRPr="00267C5C">
        <w:rPr>
          <w:rFonts w:ascii="Times New Roman" w:hAnsi="Times New Roman" w:cs="Times New Roman"/>
          <w:sz w:val="24"/>
          <w:szCs w:val="24"/>
        </w:rPr>
        <w:t>n</w:t>
      </w:r>
      <w:r w:rsidRPr="00267C5C">
        <w:rPr>
          <w:rFonts w:ascii="Times New Roman" w:hAnsi="Times New Roman" w:cs="Times New Roman"/>
          <w:sz w:val="24"/>
          <w:szCs w:val="24"/>
        </w:rPr>
        <w:t xml:space="preserve"> Brauch der sog. „</w:t>
      </w:r>
      <w:proofErr w:type="spellStart"/>
      <w:r w:rsidRPr="00267C5C">
        <w:rPr>
          <w:rFonts w:ascii="Times New Roman" w:hAnsi="Times New Roman" w:cs="Times New Roman"/>
          <w:sz w:val="24"/>
          <w:szCs w:val="24"/>
        </w:rPr>
        <w:t>Toda</w:t>
      </w:r>
      <w:proofErr w:type="spellEnd"/>
      <w:r w:rsidRPr="00267C5C">
        <w:rPr>
          <w:rFonts w:ascii="Times New Roman" w:hAnsi="Times New Roman" w:cs="Times New Roman"/>
          <w:sz w:val="24"/>
          <w:szCs w:val="24"/>
        </w:rPr>
        <w:t>“ des Gottesvolkes</w:t>
      </w:r>
      <w:r w:rsidR="00BB2D12" w:rsidRPr="00267C5C">
        <w:rPr>
          <w:rFonts w:ascii="Times New Roman" w:hAnsi="Times New Roman" w:cs="Times New Roman"/>
          <w:sz w:val="24"/>
          <w:szCs w:val="24"/>
        </w:rPr>
        <w:t xml:space="preserve">. </w:t>
      </w:r>
      <w:r w:rsidRPr="00267C5C">
        <w:rPr>
          <w:rFonts w:ascii="Times New Roman" w:hAnsi="Times New Roman" w:cs="Times New Roman"/>
          <w:sz w:val="24"/>
          <w:szCs w:val="24"/>
        </w:rPr>
        <w:t xml:space="preserve">Da erzählt und bekennt jemand </w:t>
      </w:r>
      <w:r w:rsidR="00BB2D12" w:rsidRPr="00267C5C">
        <w:rPr>
          <w:rFonts w:ascii="Times New Roman" w:hAnsi="Times New Roman" w:cs="Times New Roman"/>
          <w:sz w:val="24"/>
          <w:szCs w:val="24"/>
        </w:rPr>
        <w:t xml:space="preserve">vor versammelter Gemeinde, dass er Gottes Hilfe erfahren hat: </w:t>
      </w:r>
    </w:p>
    <w:p w14:paraId="7D40F8AA" w14:textId="77777777" w:rsidR="00BB2D12" w:rsidRPr="00267C5C" w:rsidRDefault="00BB2D12" w:rsidP="00BB2D12">
      <w:pPr>
        <w:tabs>
          <w:tab w:val="left" w:pos="8457"/>
        </w:tabs>
        <w:autoSpaceDE w:val="0"/>
        <w:autoSpaceDN w:val="0"/>
        <w:adjustRightInd w:val="0"/>
        <w:spacing w:after="0" w:line="240" w:lineRule="auto"/>
        <w:rPr>
          <w:rFonts w:ascii="Times New Roman" w:hAnsi="Times New Roman" w:cs="Times New Roman"/>
          <w:i/>
          <w:iCs/>
          <w:sz w:val="24"/>
          <w:szCs w:val="24"/>
        </w:rPr>
      </w:pPr>
    </w:p>
    <w:p w14:paraId="40909662" w14:textId="77777777" w:rsidR="00BB2D12" w:rsidRPr="00267C5C" w:rsidRDefault="00BB2D12" w:rsidP="00BB2D12">
      <w:pPr>
        <w:tabs>
          <w:tab w:val="left" w:pos="8457"/>
        </w:tabs>
        <w:autoSpaceDE w:val="0"/>
        <w:autoSpaceDN w:val="0"/>
        <w:adjustRightInd w:val="0"/>
        <w:spacing w:after="0" w:line="240" w:lineRule="auto"/>
        <w:rPr>
          <w:rFonts w:ascii="Times New Roman" w:hAnsi="Times New Roman" w:cs="Times New Roman"/>
          <w:sz w:val="24"/>
          <w:szCs w:val="24"/>
        </w:rPr>
      </w:pPr>
      <w:r w:rsidRPr="00267C5C">
        <w:rPr>
          <w:rFonts w:ascii="Times New Roman" w:hAnsi="Times New Roman" w:cs="Times New Roman"/>
          <w:i/>
          <w:iCs/>
          <w:sz w:val="24"/>
          <w:szCs w:val="24"/>
        </w:rPr>
        <w:t>„Siehe, Gott ist mein Heil, ich bin voller Vertrauen und erschrecke nicht; denn Gott ist meine Zuflucht und mein Loblied; er ist mir zum Heil geworden“</w:t>
      </w:r>
      <w:r w:rsidRPr="00267C5C">
        <w:rPr>
          <w:rFonts w:ascii="Times New Roman" w:hAnsi="Times New Roman" w:cs="Times New Roman"/>
          <w:sz w:val="24"/>
          <w:szCs w:val="24"/>
        </w:rPr>
        <w:t xml:space="preserve"> (V. 2).</w:t>
      </w:r>
      <w:r w:rsidRPr="00267C5C">
        <w:rPr>
          <w:rFonts w:ascii="Times New Roman" w:hAnsi="Times New Roman" w:cs="Times New Roman"/>
          <w:sz w:val="24"/>
          <w:szCs w:val="24"/>
        </w:rPr>
        <w:br/>
        <w:t xml:space="preserve"> </w:t>
      </w:r>
    </w:p>
    <w:p w14:paraId="05E5F490" w14:textId="7B81008B" w:rsidR="00BB2D12" w:rsidRPr="00267C5C" w:rsidRDefault="00AF101E" w:rsidP="00BB2D12">
      <w:pPr>
        <w:tabs>
          <w:tab w:val="left" w:pos="8457"/>
        </w:tabs>
        <w:autoSpaceDE w:val="0"/>
        <w:autoSpaceDN w:val="0"/>
        <w:adjustRightInd w:val="0"/>
        <w:spacing w:after="0" w:line="240" w:lineRule="auto"/>
        <w:rPr>
          <w:rFonts w:ascii="Times New Roman" w:hAnsi="Times New Roman" w:cs="Times New Roman"/>
          <w:sz w:val="24"/>
          <w:szCs w:val="24"/>
        </w:rPr>
      </w:pPr>
      <w:r w:rsidRPr="00267C5C">
        <w:rPr>
          <w:rFonts w:ascii="Times New Roman" w:hAnsi="Times New Roman" w:cs="Times New Roman"/>
          <w:sz w:val="24"/>
          <w:szCs w:val="24"/>
        </w:rPr>
        <w:t>Freut euch mit mir, stimmt in mein</w:t>
      </w:r>
      <w:r w:rsidR="00BB2D12" w:rsidRPr="00267C5C">
        <w:rPr>
          <w:rFonts w:ascii="Times New Roman" w:hAnsi="Times New Roman" w:cs="Times New Roman"/>
          <w:sz w:val="24"/>
          <w:szCs w:val="24"/>
        </w:rPr>
        <w:t xml:space="preserve"> Danklied </w:t>
      </w:r>
      <w:r w:rsidRPr="00267C5C">
        <w:rPr>
          <w:rFonts w:ascii="Times New Roman" w:hAnsi="Times New Roman" w:cs="Times New Roman"/>
          <w:sz w:val="24"/>
          <w:szCs w:val="24"/>
        </w:rPr>
        <w:t>mit ein,</w:t>
      </w:r>
      <w:r w:rsidR="00BB2D12" w:rsidRPr="00267C5C">
        <w:rPr>
          <w:rFonts w:ascii="Times New Roman" w:hAnsi="Times New Roman" w:cs="Times New Roman"/>
          <w:sz w:val="24"/>
          <w:szCs w:val="24"/>
        </w:rPr>
        <w:t xml:space="preserve"> auch </w:t>
      </w:r>
      <w:r w:rsidRPr="00267C5C">
        <w:rPr>
          <w:rFonts w:ascii="Times New Roman" w:hAnsi="Times New Roman" w:cs="Times New Roman"/>
          <w:sz w:val="24"/>
          <w:szCs w:val="24"/>
        </w:rPr>
        <w:t>für Euch wird</w:t>
      </w:r>
      <w:r w:rsidR="00BB2D12" w:rsidRPr="00267C5C">
        <w:rPr>
          <w:rFonts w:ascii="Times New Roman" w:hAnsi="Times New Roman" w:cs="Times New Roman"/>
          <w:sz w:val="24"/>
          <w:szCs w:val="24"/>
        </w:rPr>
        <w:t xml:space="preserve"> die Hilfe Gottes nicht ausbleiben:</w:t>
      </w:r>
    </w:p>
    <w:p w14:paraId="61E3EC50" w14:textId="77777777" w:rsidR="00BB2D12" w:rsidRPr="00267C5C" w:rsidRDefault="00BB2D12" w:rsidP="00BB2D12">
      <w:pPr>
        <w:tabs>
          <w:tab w:val="left" w:pos="8457"/>
        </w:tabs>
        <w:autoSpaceDE w:val="0"/>
        <w:autoSpaceDN w:val="0"/>
        <w:adjustRightInd w:val="0"/>
        <w:spacing w:after="0" w:line="240" w:lineRule="auto"/>
        <w:rPr>
          <w:rFonts w:ascii="Times New Roman" w:hAnsi="Times New Roman" w:cs="Times New Roman"/>
          <w:i/>
          <w:iCs/>
          <w:sz w:val="24"/>
          <w:szCs w:val="24"/>
        </w:rPr>
      </w:pPr>
    </w:p>
    <w:p w14:paraId="32C516AB" w14:textId="77777777" w:rsidR="00AF101E" w:rsidRPr="00267C5C" w:rsidRDefault="00BB2D12" w:rsidP="00BB2D12">
      <w:pPr>
        <w:tabs>
          <w:tab w:val="left" w:pos="8457"/>
        </w:tabs>
        <w:autoSpaceDE w:val="0"/>
        <w:autoSpaceDN w:val="0"/>
        <w:adjustRightInd w:val="0"/>
        <w:spacing w:after="0" w:line="240" w:lineRule="auto"/>
        <w:rPr>
          <w:rFonts w:ascii="Times New Roman" w:hAnsi="Times New Roman" w:cs="Times New Roman"/>
          <w:sz w:val="24"/>
          <w:szCs w:val="24"/>
        </w:rPr>
      </w:pPr>
      <w:r w:rsidRPr="00267C5C">
        <w:rPr>
          <w:rFonts w:ascii="Times New Roman" w:hAnsi="Times New Roman" w:cs="Times New Roman"/>
          <w:i/>
          <w:iCs/>
          <w:sz w:val="24"/>
          <w:szCs w:val="24"/>
        </w:rPr>
        <w:t xml:space="preserve">„Mit Freuden werdet ihr Wasser schöpfen aus den Quellen des Heils“ </w:t>
      </w:r>
      <w:r w:rsidRPr="00267C5C">
        <w:rPr>
          <w:rFonts w:ascii="Times New Roman" w:hAnsi="Times New Roman" w:cs="Times New Roman"/>
          <w:sz w:val="24"/>
          <w:szCs w:val="24"/>
        </w:rPr>
        <w:t xml:space="preserve">(V. 3). </w:t>
      </w:r>
    </w:p>
    <w:p w14:paraId="76DE815F" w14:textId="77777777" w:rsidR="00AF101E" w:rsidRPr="00267C5C" w:rsidRDefault="00AF101E" w:rsidP="00BB2D12">
      <w:pPr>
        <w:tabs>
          <w:tab w:val="left" w:pos="8457"/>
        </w:tabs>
        <w:autoSpaceDE w:val="0"/>
        <w:autoSpaceDN w:val="0"/>
        <w:adjustRightInd w:val="0"/>
        <w:spacing w:after="0" w:line="240" w:lineRule="auto"/>
        <w:rPr>
          <w:rFonts w:ascii="Times New Roman" w:hAnsi="Times New Roman" w:cs="Times New Roman"/>
          <w:sz w:val="24"/>
          <w:szCs w:val="24"/>
        </w:rPr>
      </w:pPr>
    </w:p>
    <w:p w14:paraId="55374FA8" w14:textId="77777777" w:rsidR="002656CB" w:rsidRPr="00267C5C" w:rsidRDefault="00AF101E" w:rsidP="00BB2D12">
      <w:pPr>
        <w:tabs>
          <w:tab w:val="left" w:pos="8457"/>
        </w:tabs>
        <w:autoSpaceDE w:val="0"/>
        <w:autoSpaceDN w:val="0"/>
        <w:adjustRightInd w:val="0"/>
        <w:spacing w:after="0" w:line="240" w:lineRule="auto"/>
        <w:rPr>
          <w:rFonts w:ascii="Times New Roman" w:hAnsi="Times New Roman" w:cs="Times New Roman"/>
          <w:sz w:val="24"/>
          <w:szCs w:val="24"/>
        </w:rPr>
      </w:pPr>
      <w:r w:rsidRPr="00267C5C">
        <w:rPr>
          <w:rFonts w:ascii="Times New Roman" w:hAnsi="Times New Roman" w:cs="Times New Roman"/>
          <w:sz w:val="24"/>
          <w:szCs w:val="24"/>
        </w:rPr>
        <w:t>Kommt</w:t>
      </w:r>
      <w:r w:rsidR="00771372" w:rsidRPr="00267C5C">
        <w:rPr>
          <w:rFonts w:ascii="Times New Roman" w:hAnsi="Times New Roman" w:cs="Times New Roman"/>
          <w:sz w:val="24"/>
          <w:szCs w:val="24"/>
        </w:rPr>
        <w:t>, feiert</w:t>
      </w:r>
      <w:r w:rsidRPr="00267C5C">
        <w:rPr>
          <w:rFonts w:ascii="Times New Roman" w:hAnsi="Times New Roman" w:cs="Times New Roman"/>
          <w:sz w:val="24"/>
          <w:szCs w:val="24"/>
        </w:rPr>
        <w:t xml:space="preserve"> mit mir, lasst uns essen und trinken</w:t>
      </w:r>
      <w:r w:rsidR="00771372" w:rsidRPr="00267C5C">
        <w:rPr>
          <w:rFonts w:ascii="Times New Roman" w:hAnsi="Times New Roman" w:cs="Times New Roman"/>
          <w:sz w:val="24"/>
          <w:szCs w:val="24"/>
        </w:rPr>
        <w:t xml:space="preserve"> – „schmecket uns sehet, wie freundlich Gott ist…“, gelobt sei sein Name.</w:t>
      </w:r>
    </w:p>
    <w:p w14:paraId="4BED2E52" w14:textId="77777777" w:rsidR="002656CB" w:rsidRPr="00267C5C" w:rsidRDefault="002656CB" w:rsidP="00BB2D12">
      <w:pPr>
        <w:tabs>
          <w:tab w:val="left" w:pos="8457"/>
        </w:tabs>
        <w:autoSpaceDE w:val="0"/>
        <w:autoSpaceDN w:val="0"/>
        <w:adjustRightInd w:val="0"/>
        <w:spacing w:after="0" w:line="240" w:lineRule="auto"/>
        <w:rPr>
          <w:rFonts w:ascii="Times New Roman" w:hAnsi="Times New Roman" w:cs="Times New Roman"/>
          <w:sz w:val="24"/>
          <w:szCs w:val="24"/>
        </w:rPr>
      </w:pPr>
    </w:p>
    <w:p w14:paraId="6516E11E" w14:textId="1ED9AE17" w:rsidR="002656CB" w:rsidRPr="00267C5C" w:rsidRDefault="002656CB" w:rsidP="002656CB">
      <w:pPr>
        <w:autoSpaceDE w:val="0"/>
        <w:autoSpaceDN w:val="0"/>
        <w:adjustRightInd w:val="0"/>
        <w:spacing w:after="0" w:line="240" w:lineRule="auto"/>
        <w:rPr>
          <w:rFonts w:ascii="Times New Roman" w:hAnsi="Times New Roman" w:cs="Times New Roman"/>
          <w:sz w:val="24"/>
          <w:szCs w:val="24"/>
        </w:rPr>
      </w:pPr>
      <w:r w:rsidRPr="00267C5C">
        <w:rPr>
          <w:rFonts w:ascii="Times New Roman" w:hAnsi="Times New Roman" w:cs="Times New Roman"/>
          <w:i/>
          <w:iCs/>
          <w:sz w:val="24"/>
          <w:szCs w:val="24"/>
        </w:rPr>
        <w:t xml:space="preserve">„Was betrübst du dich, meine Seele, und bist so unruhig in mir? Harre auf Gott; denn ich werde ihm noch danken, dass er meines Angesichts Hilfe und mein Gott ist“ </w:t>
      </w:r>
      <w:r w:rsidRPr="00267C5C">
        <w:rPr>
          <w:rFonts w:ascii="Times New Roman" w:hAnsi="Times New Roman" w:cs="Times New Roman"/>
          <w:sz w:val="24"/>
          <w:szCs w:val="24"/>
        </w:rPr>
        <w:t>(Psalm 42f.).</w:t>
      </w:r>
    </w:p>
    <w:p w14:paraId="402C700E" w14:textId="44A7335F" w:rsidR="00BB2D12" w:rsidRPr="00267C5C" w:rsidRDefault="00BB2D12" w:rsidP="00CA7D59">
      <w:pPr>
        <w:tabs>
          <w:tab w:val="left" w:pos="8457"/>
        </w:tabs>
        <w:autoSpaceDE w:val="0"/>
        <w:autoSpaceDN w:val="0"/>
        <w:adjustRightInd w:val="0"/>
        <w:spacing w:after="0" w:line="240" w:lineRule="auto"/>
        <w:rPr>
          <w:rFonts w:ascii="Times New Roman" w:hAnsi="Times New Roman" w:cs="Times New Roman"/>
          <w:sz w:val="24"/>
          <w:szCs w:val="24"/>
        </w:rPr>
      </w:pPr>
      <w:r w:rsidRPr="00267C5C">
        <w:rPr>
          <w:rFonts w:ascii="Times New Roman" w:hAnsi="Times New Roman" w:cs="Times New Roman"/>
          <w:sz w:val="24"/>
          <w:szCs w:val="24"/>
        </w:rPr>
        <w:t xml:space="preserve"> </w:t>
      </w:r>
      <w:r w:rsidRPr="00267C5C">
        <w:rPr>
          <w:rFonts w:ascii="Times New Roman" w:hAnsi="Times New Roman" w:cs="Times New Roman"/>
          <w:sz w:val="24"/>
          <w:szCs w:val="24"/>
        </w:rPr>
        <w:br/>
      </w:r>
      <w:r w:rsidR="00D5459C" w:rsidRPr="00267C5C">
        <w:rPr>
          <w:rFonts w:ascii="Times New Roman" w:hAnsi="Times New Roman" w:cs="Times New Roman"/>
          <w:sz w:val="24"/>
          <w:szCs w:val="24"/>
        </w:rPr>
        <w:t xml:space="preserve">Was </w:t>
      </w:r>
      <w:r w:rsidR="00ED7FB5" w:rsidRPr="00267C5C">
        <w:rPr>
          <w:rFonts w:ascii="Times New Roman" w:hAnsi="Times New Roman" w:cs="Times New Roman"/>
          <w:sz w:val="24"/>
          <w:szCs w:val="24"/>
        </w:rPr>
        <w:t xml:space="preserve">ermöglicht </w:t>
      </w:r>
      <w:r w:rsidR="00D5459C" w:rsidRPr="00267C5C">
        <w:rPr>
          <w:rFonts w:ascii="Times New Roman" w:hAnsi="Times New Roman" w:cs="Times New Roman"/>
          <w:sz w:val="24"/>
          <w:szCs w:val="24"/>
        </w:rPr>
        <w:t xml:space="preserve">solche </w:t>
      </w:r>
      <w:r w:rsidR="002656CB" w:rsidRPr="00267C5C">
        <w:rPr>
          <w:rFonts w:ascii="Times New Roman" w:hAnsi="Times New Roman" w:cs="Times New Roman"/>
          <w:sz w:val="24"/>
          <w:szCs w:val="24"/>
        </w:rPr>
        <w:t>auf Dank</w:t>
      </w:r>
      <w:r w:rsidR="006C4D7A" w:rsidRPr="00267C5C">
        <w:rPr>
          <w:rFonts w:ascii="Times New Roman" w:hAnsi="Times New Roman" w:cs="Times New Roman"/>
          <w:sz w:val="24"/>
          <w:szCs w:val="24"/>
        </w:rPr>
        <w:t>en gestimmte Lebenseinstellung</w:t>
      </w:r>
      <w:r w:rsidR="00D5459C" w:rsidRPr="00267C5C">
        <w:rPr>
          <w:rFonts w:ascii="Times New Roman" w:hAnsi="Times New Roman" w:cs="Times New Roman"/>
          <w:sz w:val="24"/>
          <w:szCs w:val="24"/>
        </w:rPr>
        <w:t xml:space="preserve">? </w:t>
      </w:r>
      <w:r w:rsidRPr="00267C5C">
        <w:rPr>
          <w:rFonts w:ascii="Times New Roman" w:hAnsi="Times New Roman" w:cs="Times New Roman"/>
          <w:sz w:val="24"/>
          <w:szCs w:val="24"/>
        </w:rPr>
        <w:t>Es ist der Rückblick auf Wegphasen mit offenen Augen und Realitätssinn: „</w:t>
      </w:r>
      <w:r w:rsidR="002656CB" w:rsidRPr="00267C5C">
        <w:rPr>
          <w:rFonts w:ascii="Times New Roman" w:hAnsi="Times New Roman" w:cs="Times New Roman"/>
          <w:sz w:val="24"/>
          <w:szCs w:val="24"/>
        </w:rPr>
        <w:t>J</w:t>
      </w:r>
      <w:r w:rsidRPr="00267C5C">
        <w:rPr>
          <w:rFonts w:ascii="Times New Roman" w:hAnsi="Times New Roman" w:cs="Times New Roman"/>
          <w:sz w:val="24"/>
          <w:szCs w:val="24"/>
        </w:rPr>
        <w:t xml:space="preserve">a, du bist zornig über mich gewesen“, das so übersetzte hebräische Wort bedeutet „schnauben“. Ich habe das Schnauben des Ewigen in mir und gegen mich gespürt, es hat mich ins Wanken gebracht, in Todesangst gestürzt, auch meine Vorstellung von Gott in Frage gestellt und in Abgründe geführt. Dass der biblische Gott zornig über mich sein kann, ist schwer zu ertragen, wir sprechen doch lieber von seiner Liebe. Aber hat uns nicht Ludwig Feuerbach – anlässlich seines 150. Todesjahres (er starb am 13. September 1872) möchte ich an ihn erinnern – hat er uns nicht die Augen geöffnet dafür, dass wir Gott nicht auf die bequeme „Projektion“ eigener Bedürfnisse und Wünsche reduzieren und ihn nach unseren menschlichen Maßstäben zurechtmodeln dürfen? </w:t>
      </w:r>
    </w:p>
    <w:p w14:paraId="03D39571" w14:textId="77777777" w:rsidR="00BB2D12" w:rsidRPr="00267C5C" w:rsidRDefault="00BB2D12" w:rsidP="00BB2D12">
      <w:pPr>
        <w:autoSpaceDE w:val="0"/>
        <w:autoSpaceDN w:val="0"/>
        <w:adjustRightInd w:val="0"/>
        <w:spacing w:after="0" w:line="240" w:lineRule="auto"/>
        <w:rPr>
          <w:rFonts w:ascii="Times New Roman" w:hAnsi="Times New Roman" w:cs="Times New Roman"/>
          <w:sz w:val="24"/>
          <w:szCs w:val="24"/>
        </w:rPr>
      </w:pPr>
      <w:r w:rsidRPr="00267C5C">
        <w:rPr>
          <w:rFonts w:ascii="Times New Roman" w:hAnsi="Times New Roman" w:cs="Times New Roman"/>
          <w:sz w:val="24"/>
          <w:szCs w:val="24"/>
        </w:rPr>
        <w:t xml:space="preserve"> </w:t>
      </w:r>
    </w:p>
    <w:p w14:paraId="6718C70C" w14:textId="28B6D505" w:rsidR="00BB2D12" w:rsidRPr="00267C5C" w:rsidRDefault="00BB2D12" w:rsidP="00BB2D12">
      <w:pPr>
        <w:autoSpaceDE w:val="0"/>
        <w:autoSpaceDN w:val="0"/>
        <w:adjustRightInd w:val="0"/>
        <w:spacing w:after="0" w:line="240" w:lineRule="auto"/>
        <w:rPr>
          <w:rFonts w:ascii="Times New Roman" w:hAnsi="Times New Roman" w:cs="Times New Roman"/>
          <w:sz w:val="24"/>
          <w:szCs w:val="24"/>
        </w:rPr>
      </w:pPr>
      <w:r w:rsidRPr="00267C5C">
        <w:rPr>
          <w:rFonts w:ascii="Times New Roman" w:hAnsi="Times New Roman" w:cs="Times New Roman"/>
          <w:sz w:val="24"/>
          <w:szCs w:val="24"/>
        </w:rPr>
        <w:t>II</w:t>
      </w:r>
      <w:r w:rsidR="00A77FBD" w:rsidRPr="00267C5C">
        <w:rPr>
          <w:rFonts w:ascii="Times New Roman" w:hAnsi="Times New Roman" w:cs="Times New Roman"/>
          <w:sz w:val="24"/>
          <w:szCs w:val="24"/>
        </w:rPr>
        <w:t>I</w:t>
      </w:r>
      <w:r w:rsidRPr="00267C5C">
        <w:rPr>
          <w:rFonts w:ascii="Times New Roman" w:hAnsi="Times New Roman" w:cs="Times New Roman"/>
          <w:sz w:val="24"/>
          <w:szCs w:val="24"/>
        </w:rPr>
        <w:t>.</w:t>
      </w:r>
    </w:p>
    <w:p w14:paraId="3C98FDA3" w14:textId="77777777" w:rsidR="00BB2D12" w:rsidRPr="00267C5C" w:rsidRDefault="00BB2D12" w:rsidP="00BB2D12">
      <w:pPr>
        <w:autoSpaceDE w:val="0"/>
        <w:autoSpaceDN w:val="0"/>
        <w:adjustRightInd w:val="0"/>
        <w:spacing w:after="0" w:line="240" w:lineRule="auto"/>
        <w:rPr>
          <w:rFonts w:ascii="Times New Roman" w:hAnsi="Times New Roman" w:cs="Times New Roman"/>
          <w:sz w:val="24"/>
          <w:szCs w:val="24"/>
        </w:rPr>
      </w:pPr>
    </w:p>
    <w:p w14:paraId="54472DBB" w14:textId="77777777" w:rsidR="00BB2D12" w:rsidRPr="00267C5C" w:rsidRDefault="00BB2D12" w:rsidP="00BB2D12">
      <w:pPr>
        <w:autoSpaceDE w:val="0"/>
        <w:autoSpaceDN w:val="0"/>
        <w:adjustRightInd w:val="0"/>
        <w:spacing w:after="0" w:line="240" w:lineRule="auto"/>
        <w:rPr>
          <w:rFonts w:ascii="Times New Roman" w:hAnsi="Times New Roman" w:cs="Times New Roman"/>
          <w:sz w:val="24"/>
          <w:szCs w:val="24"/>
        </w:rPr>
      </w:pPr>
      <w:r w:rsidRPr="00267C5C">
        <w:rPr>
          <w:rFonts w:ascii="Times New Roman" w:hAnsi="Times New Roman" w:cs="Times New Roman"/>
          <w:i/>
          <w:iCs/>
          <w:sz w:val="24"/>
          <w:szCs w:val="24"/>
        </w:rPr>
        <w:t xml:space="preserve">„An jenem Tag…“ </w:t>
      </w:r>
      <w:r w:rsidRPr="00267C5C">
        <w:rPr>
          <w:rFonts w:ascii="Times New Roman" w:hAnsi="Times New Roman" w:cs="Times New Roman"/>
          <w:sz w:val="24"/>
          <w:szCs w:val="24"/>
        </w:rPr>
        <w:t>– Die Stimme, die sich zu Wort meldet, weiß: Noch ist nicht alle Welt vom Dank erfüllt, noch gibt Böses und Zerstörerisches, Menschen und Gottes Schöpfung verachtendes Handeln. Darum die Bitte:</w:t>
      </w:r>
    </w:p>
    <w:p w14:paraId="1DAF9FDE" w14:textId="3F230673" w:rsidR="00BB2D12" w:rsidRPr="00267C5C" w:rsidRDefault="00BB2D12" w:rsidP="00BB2D12">
      <w:pPr>
        <w:autoSpaceDE w:val="0"/>
        <w:autoSpaceDN w:val="0"/>
        <w:adjustRightInd w:val="0"/>
        <w:spacing w:after="0" w:line="240" w:lineRule="auto"/>
        <w:rPr>
          <w:rFonts w:ascii="Times New Roman" w:hAnsi="Times New Roman" w:cs="Times New Roman"/>
          <w:sz w:val="24"/>
          <w:szCs w:val="24"/>
        </w:rPr>
      </w:pPr>
      <w:r w:rsidRPr="00267C5C">
        <w:rPr>
          <w:rFonts w:ascii="Times New Roman" w:hAnsi="Times New Roman" w:cs="Times New Roman"/>
          <w:i/>
          <w:iCs/>
          <w:sz w:val="24"/>
          <w:szCs w:val="24"/>
        </w:rPr>
        <w:t>„Möge dein Zorn sich wenden, dass du mich tröstest“</w:t>
      </w:r>
      <w:r w:rsidRPr="00267C5C">
        <w:rPr>
          <w:rFonts w:ascii="Times New Roman" w:hAnsi="Times New Roman" w:cs="Times New Roman"/>
          <w:sz w:val="24"/>
          <w:szCs w:val="24"/>
        </w:rPr>
        <w:t xml:space="preserve">. </w:t>
      </w:r>
      <w:r w:rsidR="00CD3B8D" w:rsidRPr="00267C5C">
        <w:rPr>
          <w:rFonts w:ascii="Times New Roman" w:hAnsi="Times New Roman" w:cs="Times New Roman"/>
          <w:sz w:val="24"/>
          <w:szCs w:val="24"/>
        </w:rPr>
        <w:br/>
      </w:r>
      <w:r w:rsidRPr="00267C5C">
        <w:rPr>
          <w:rFonts w:ascii="Times New Roman" w:hAnsi="Times New Roman" w:cs="Times New Roman"/>
          <w:sz w:val="24"/>
          <w:szCs w:val="24"/>
        </w:rPr>
        <w:t>Noch ist nicht die Zeit des vollen Dankes. Aber es gibt sie schon jetzt die Töne des Dankes, in der Musik z.B., die uns in wunderbare Klangräume führt und unser „Herz singen und springen“ lässt</w:t>
      </w:r>
      <w:r w:rsidR="006C4D7A" w:rsidRPr="00267C5C">
        <w:rPr>
          <w:rFonts w:ascii="Times New Roman" w:hAnsi="Times New Roman" w:cs="Times New Roman"/>
          <w:sz w:val="24"/>
          <w:szCs w:val="24"/>
        </w:rPr>
        <w:t xml:space="preserve"> - wie überhaupt die Welt der Kunst.</w:t>
      </w:r>
      <w:r w:rsidRPr="00267C5C">
        <w:rPr>
          <w:rFonts w:ascii="Times New Roman" w:hAnsi="Times New Roman" w:cs="Times New Roman"/>
          <w:sz w:val="24"/>
          <w:szCs w:val="24"/>
        </w:rPr>
        <w:t xml:space="preserve"> Und es gibt schöne Zeichen menschlichen Miteinanders.</w:t>
      </w:r>
      <w:r w:rsidR="00017046" w:rsidRPr="00267C5C">
        <w:rPr>
          <w:rFonts w:ascii="Times New Roman" w:hAnsi="Times New Roman" w:cs="Times New Roman"/>
          <w:sz w:val="24"/>
          <w:szCs w:val="24"/>
        </w:rPr>
        <w:br/>
      </w:r>
      <w:r w:rsidRPr="00267C5C">
        <w:rPr>
          <w:rFonts w:ascii="Times New Roman" w:hAnsi="Times New Roman" w:cs="Times New Roman"/>
          <w:sz w:val="24"/>
          <w:szCs w:val="24"/>
        </w:rPr>
        <w:t xml:space="preserve"> </w:t>
      </w:r>
    </w:p>
    <w:p w14:paraId="7594D4D2" w14:textId="74AF4FB3" w:rsidR="00BB2D12" w:rsidRPr="00267C5C" w:rsidRDefault="00BB2D12" w:rsidP="00BB2D12">
      <w:pPr>
        <w:spacing w:after="0" w:line="240" w:lineRule="auto"/>
        <w:rPr>
          <w:rFonts w:ascii="Times New Roman" w:eastAsia="Times New Roman" w:hAnsi="Times New Roman" w:cs="Times New Roman"/>
          <w:sz w:val="24"/>
          <w:szCs w:val="24"/>
          <w:lang w:eastAsia="de-DE"/>
        </w:rPr>
      </w:pPr>
      <w:proofErr w:type="spellStart"/>
      <w:r w:rsidRPr="00267C5C">
        <w:rPr>
          <w:rFonts w:ascii="Times New Roman" w:eastAsia="Times New Roman" w:hAnsi="Times New Roman" w:cs="Times New Roman"/>
          <w:sz w:val="24"/>
          <w:szCs w:val="24"/>
          <w:lang w:eastAsia="de-DE"/>
        </w:rPr>
        <w:t>Heute</w:t>
      </w:r>
      <w:r w:rsidR="004D5EA4" w:rsidRPr="00267C5C">
        <w:rPr>
          <w:rFonts w:ascii="Times New Roman" w:eastAsia="Times New Roman" w:hAnsi="Times New Roman" w:cs="Times New Roman"/>
          <w:sz w:val="24"/>
          <w:szCs w:val="24"/>
          <w:lang w:eastAsia="de-DE"/>
        </w:rPr>
        <w:t xml:space="preserve"> morgen</w:t>
      </w:r>
      <w:proofErr w:type="spellEnd"/>
      <w:r w:rsidR="004D5EA4" w:rsidRPr="00267C5C">
        <w:rPr>
          <w:rFonts w:ascii="Times New Roman" w:eastAsia="Times New Roman" w:hAnsi="Times New Roman" w:cs="Times New Roman"/>
          <w:sz w:val="24"/>
          <w:szCs w:val="24"/>
          <w:lang w:eastAsia="de-DE"/>
        </w:rPr>
        <w:t xml:space="preserve"> </w:t>
      </w:r>
      <w:r w:rsidRPr="00267C5C">
        <w:rPr>
          <w:rFonts w:ascii="Times New Roman" w:eastAsia="Times New Roman" w:hAnsi="Times New Roman" w:cs="Times New Roman"/>
          <w:sz w:val="24"/>
          <w:szCs w:val="24"/>
          <w:lang w:eastAsia="de-DE"/>
        </w:rPr>
        <w:t xml:space="preserve">wird in unserer katholischen Nachbarkirche, der Jesuitenkirche, ein Festgottesdienst gefeiert, Anlass: „400 Jahre gegeneinander, nebeneinander, miteinander „Gemeinsam glauben in Heidelberg“. </w:t>
      </w:r>
      <w:r w:rsidR="004D5EA4" w:rsidRPr="00267C5C">
        <w:rPr>
          <w:rFonts w:ascii="Times New Roman" w:eastAsia="Times New Roman" w:hAnsi="Times New Roman" w:cs="Times New Roman"/>
          <w:sz w:val="24"/>
          <w:szCs w:val="24"/>
          <w:lang w:eastAsia="de-DE"/>
        </w:rPr>
        <w:t xml:space="preserve">Tillys Brandschatzung, </w:t>
      </w:r>
      <w:proofErr w:type="gramStart"/>
      <w:r w:rsidR="004D5EA4" w:rsidRPr="00267C5C">
        <w:rPr>
          <w:rFonts w:ascii="Times New Roman" w:eastAsia="Times New Roman" w:hAnsi="Times New Roman" w:cs="Times New Roman"/>
          <w:sz w:val="24"/>
          <w:szCs w:val="24"/>
          <w:lang w:eastAsia="de-DE"/>
        </w:rPr>
        <w:t>ein große Katastrophe</w:t>
      </w:r>
      <w:proofErr w:type="gramEnd"/>
      <w:r w:rsidR="004D5EA4" w:rsidRPr="00267C5C">
        <w:rPr>
          <w:rFonts w:ascii="Times New Roman" w:eastAsia="Times New Roman" w:hAnsi="Times New Roman" w:cs="Times New Roman"/>
          <w:sz w:val="24"/>
          <w:szCs w:val="24"/>
          <w:lang w:eastAsia="de-DE"/>
        </w:rPr>
        <w:t xml:space="preserve"> für Heidelberg, konnte die Feindschaft zwischen den Konfessionen nicht zementieren. </w:t>
      </w:r>
      <w:r w:rsidRPr="00267C5C">
        <w:rPr>
          <w:rFonts w:ascii="Times New Roman" w:eastAsia="Times New Roman" w:hAnsi="Times New Roman" w:cs="Times New Roman"/>
          <w:sz w:val="24"/>
          <w:szCs w:val="24"/>
          <w:lang w:eastAsia="de-DE"/>
        </w:rPr>
        <w:t>Wir haben Grund zur Freude über die unkomplizierte und freundschaftlich zugewandte Nachbarschaft. Erwähnt sei auch:</w:t>
      </w:r>
    </w:p>
    <w:p w14:paraId="69B57FF0" w14:textId="77777777" w:rsidR="00BB2D12" w:rsidRPr="00267C5C" w:rsidRDefault="00BB2D12" w:rsidP="00BB2D12">
      <w:pPr>
        <w:spacing w:after="0" w:line="240" w:lineRule="auto"/>
        <w:rPr>
          <w:rFonts w:ascii="Times New Roman" w:eastAsia="Times New Roman" w:hAnsi="Times New Roman" w:cs="Times New Roman"/>
          <w:sz w:val="24"/>
          <w:szCs w:val="24"/>
          <w:lang w:eastAsia="de-DE"/>
        </w:rPr>
      </w:pPr>
      <w:r w:rsidRPr="00267C5C">
        <w:rPr>
          <w:rFonts w:ascii="Times New Roman" w:eastAsia="Times New Roman" w:hAnsi="Times New Roman" w:cs="Times New Roman"/>
          <w:sz w:val="24"/>
          <w:szCs w:val="24"/>
          <w:lang w:eastAsia="de-DE"/>
        </w:rPr>
        <w:t xml:space="preserve">Als in der Corona-Zeit hier in der Peterskirche das Mittags- und Abendgeläut eingeführt wurde, ist die Jesuitenkirche von „ihrem“ angestammten Ton abgewichen, damit unsere beiden Türme gut miteinander klingen, ansonsten wäre </w:t>
      </w:r>
      <w:proofErr w:type="spellStart"/>
      <w:r w:rsidRPr="00267C5C">
        <w:rPr>
          <w:rFonts w:ascii="Times New Roman" w:eastAsia="Times New Roman" w:hAnsi="Times New Roman" w:cs="Times New Roman"/>
          <w:i/>
          <w:iCs/>
          <w:sz w:val="24"/>
          <w:szCs w:val="24"/>
          <w:lang w:eastAsia="de-DE"/>
        </w:rPr>
        <w:t>fis</w:t>
      </w:r>
      <w:proofErr w:type="spellEnd"/>
      <w:r w:rsidRPr="00267C5C">
        <w:rPr>
          <w:rFonts w:ascii="Times New Roman" w:eastAsia="Times New Roman" w:hAnsi="Times New Roman" w:cs="Times New Roman"/>
          <w:i/>
          <w:iCs/>
          <w:sz w:val="24"/>
          <w:szCs w:val="24"/>
          <w:lang w:eastAsia="de-DE"/>
        </w:rPr>
        <w:t xml:space="preserve"> gegen f [Orgel lässt die Töne erklingen]</w:t>
      </w:r>
      <w:r w:rsidRPr="00267C5C">
        <w:rPr>
          <w:rFonts w:ascii="Times New Roman" w:eastAsia="Times New Roman" w:hAnsi="Times New Roman" w:cs="Times New Roman"/>
          <w:b/>
          <w:bCs/>
          <w:sz w:val="24"/>
          <w:szCs w:val="24"/>
          <w:lang w:eastAsia="de-DE"/>
        </w:rPr>
        <w:t xml:space="preserve"> </w:t>
      </w:r>
      <w:r w:rsidRPr="00267C5C">
        <w:rPr>
          <w:rFonts w:ascii="Times New Roman" w:eastAsia="Times New Roman" w:hAnsi="Times New Roman" w:cs="Times New Roman"/>
          <w:sz w:val="24"/>
          <w:szCs w:val="24"/>
          <w:lang w:eastAsia="de-DE"/>
        </w:rPr>
        <w:t xml:space="preserve">dissonant über die Altstadt gelegt. Jetzt läuten wohltuend </w:t>
      </w:r>
      <w:proofErr w:type="spellStart"/>
      <w:r w:rsidRPr="00267C5C">
        <w:rPr>
          <w:rFonts w:ascii="Times New Roman" w:eastAsia="Times New Roman" w:hAnsi="Times New Roman" w:cs="Times New Roman"/>
          <w:i/>
          <w:iCs/>
          <w:sz w:val="24"/>
          <w:szCs w:val="24"/>
          <w:lang w:eastAsia="de-DE"/>
        </w:rPr>
        <w:t>fis</w:t>
      </w:r>
      <w:proofErr w:type="spellEnd"/>
      <w:r w:rsidRPr="00267C5C">
        <w:rPr>
          <w:rFonts w:ascii="Times New Roman" w:eastAsia="Times New Roman" w:hAnsi="Times New Roman" w:cs="Times New Roman"/>
          <w:i/>
          <w:iCs/>
          <w:sz w:val="24"/>
          <w:szCs w:val="24"/>
          <w:lang w:eastAsia="de-DE"/>
        </w:rPr>
        <w:t xml:space="preserve"> und es [Orgel lässt die Töne erklingen]</w:t>
      </w:r>
      <w:r w:rsidRPr="00267C5C">
        <w:rPr>
          <w:rFonts w:ascii="Times New Roman" w:eastAsia="Times New Roman" w:hAnsi="Times New Roman" w:cs="Times New Roman"/>
          <w:sz w:val="24"/>
          <w:szCs w:val="24"/>
          <w:lang w:eastAsia="de-DE"/>
        </w:rPr>
        <w:t>. Ein klingendes ökumenisches Zeichen!</w:t>
      </w:r>
    </w:p>
    <w:p w14:paraId="72F9F992" w14:textId="77777777" w:rsidR="00BB2D12" w:rsidRPr="00267C5C" w:rsidRDefault="00BB2D12" w:rsidP="00BB2D12">
      <w:pPr>
        <w:autoSpaceDE w:val="0"/>
        <w:autoSpaceDN w:val="0"/>
        <w:adjustRightInd w:val="0"/>
        <w:spacing w:after="0" w:line="240" w:lineRule="auto"/>
        <w:rPr>
          <w:rFonts w:ascii="Times New Roman" w:hAnsi="Times New Roman" w:cs="Times New Roman"/>
          <w:sz w:val="24"/>
          <w:szCs w:val="24"/>
        </w:rPr>
      </w:pPr>
      <w:r w:rsidRPr="00267C5C">
        <w:rPr>
          <w:rFonts w:ascii="Times New Roman" w:hAnsi="Times New Roman" w:cs="Times New Roman"/>
          <w:sz w:val="24"/>
          <w:szCs w:val="24"/>
        </w:rPr>
        <w:lastRenderedPageBreak/>
        <w:t xml:space="preserve"> </w:t>
      </w:r>
    </w:p>
    <w:p w14:paraId="7AE838A4" w14:textId="77777777" w:rsidR="00BB2D12" w:rsidRPr="00267C5C" w:rsidRDefault="00BB2D12" w:rsidP="00BB2D12">
      <w:pPr>
        <w:autoSpaceDE w:val="0"/>
        <w:autoSpaceDN w:val="0"/>
        <w:adjustRightInd w:val="0"/>
        <w:spacing w:after="0" w:line="240" w:lineRule="auto"/>
        <w:rPr>
          <w:rFonts w:ascii="Times New Roman" w:hAnsi="Times New Roman" w:cs="Times New Roman"/>
          <w:sz w:val="24"/>
          <w:szCs w:val="24"/>
        </w:rPr>
      </w:pPr>
      <w:r w:rsidRPr="00267C5C">
        <w:rPr>
          <w:rFonts w:ascii="Times New Roman" w:eastAsia="Times New Roman" w:hAnsi="Times New Roman" w:cs="Times New Roman"/>
          <w:sz w:val="24"/>
          <w:szCs w:val="24"/>
          <w:lang w:eastAsia="de-DE"/>
        </w:rPr>
        <w:t xml:space="preserve">Auch ein hoffnungsvolles Zeichen: In Karlsruhe tagte vor kurzem (28.08. bis 8.09.2022) die 11. Vollversammlung des weltweiten Ökumenischen Rates der Kirche (ÖRK). Wichtig, in einer Universitätsstadt zu hören, ist, dass die geschichtlichen Wurzeln des ÖKR in christlichen Studentenbewegungen des 19. Jahrhunderts liegen. </w:t>
      </w:r>
      <w:r w:rsidRPr="00267C5C">
        <w:rPr>
          <w:rFonts w:ascii="Times New Roman" w:hAnsi="Times New Roman" w:cs="Times New Roman"/>
          <w:sz w:val="24"/>
          <w:szCs w:val="24"/>
        </w:rPr>
        <w:t xml:space="preserve"> </w:t>
      </w:r>
    </w:p>
    <w:p w14:paraId="4588A6D1" w14:textId="553F18AD" w:rsidR="00BB2D12" w:rsidRPr="00267C5C" w:rsidRDefault="00BB2D12" w:rsidP="00BB2D12">
      <w:pPr>
        <w:autoSpaceDE w:val="0"/>
        <w:autoSpaceDN w:val="0"/>
        <w:adjustRightInd w:val="0"/>
        <w:spacing w:after="0" w:line="240" w:lineRule="auto"/>
        <w:rPr>
          <w:rFonts w:ascii="Times New Roman" w:hAnsi="Times New Roman" w:cs="Times New Roman"/>
          <w:sz w:val="24"/>
          <w:szCs w:val="24"/>
        </w:rPr>
      </w:pPr>
    </w:p>
    <w:p w14:paraId="3F5E434D" w14:textId="17EB9E66" w:rsidR="00C143C2" w:rsidRPr="00267C5C" w:rsidRDefault="00BB2D12" w:rsidP="00C143C2">
      <w:pPr>
        <w:autoSpaceDE w:val="0"/>
        <w:autoSpaceDN w:val="0"/>
        <w:adjustRightInd w:val="0"/>
        <w:spacing w:after="0" w:line="240" w:lineRule="auto"/>
        <w:rPr>
          <w:rFonts w:ascii="Times New Roman" w:hAnsi="Times New Roman" w:cs="Times New Roman"/>
          <w:sz w:val="24"/>
          <w:szCs w:val="24"/>
        </w:rPr>
      </w:pPr>
      <w:r w:rsidRPr="00267C5C">
        <w:rPr>
          <w:rFonts w:ascii="Times New Roman" w:hAnsi="Times New Roman" w:cs="Times New Roman"/>
          <w:sz w:val="24"/>
          <w:szCs w:val="24"/>
        </w:rPr>
        <w:t>Aus dem Du ist ein Wir, ein gemeinsamer Weg geworden, hier in Heidelberg und vielen Orten</w:t>
      </w:r>
      <w:r w:rsidR="00D65168" w:rsidRPr="00267C5C">
        <w:rPr>
          <w:rFonts w:ascii="Times New Roman" w:hAnsi="Times New Roman" w:cs="Times New Roman"/>
          <w:sz w:val="24"/>
          <w:szCs w:val="24"/>
        </w:rPr>
        <w:t xml:space="preserve">. Um miteinander </w:t>
      </w:r>
      <w:r w:rsidR="00127409" w:rsidRPr="00267C5C">
        <w:rPr>
          <w:rFonts w:ascii="Times New Roman" w:hAnsi="Times New Roman" w:cs="Times New Roman"/>
          <w:sz w:val="24"/>
          <w:szCs w:val="24"/>
        </w:rPr>
        <w:t xml:space="preserve">den </w:t>
      </w:r>
      <w:r w:rsidR="00D65168" w:rsidRPr="00267C5C">
        <w:rPr>
          <w:rFonts w:ascii="Times New Roman" w:hAnsi="Times New Roman" w:cs="Times New Roman"/>
          <w:sz w:val="24"/>
          <w:szCs w:val="24"/>
        </w:rPr>
        <w:t>Namen</w:t>
      </w:r>
      <w:r w:rsidR="00127409" w:rsidRPr="00267C5C">
        <w:rPr>
          <w:rFonts w:ascii="Times New Roman" w:hAnsi="Times New Roman" w:cs="Times New Roman"/>
          <w:sz w:val="24"/>
          <w:szCs w:val="24"/>
        </w:rPr>
        <w:t xml:space="preserve"> des „Heiligen Israels“</w:t>
      </w:r>
      <w:r w:rsidR="00D65168" w:rsidRPr="00267C5C">
        <w:rPr>
          <w:rFonts w:ascii="Times New Roman" w:hAnsi="Times New Roman" w:cs="Times New Roman"/>
          <w:sz w:val="24"/>
          <w:szCs w:val="24"/>
        </w:rPr>
        <w:t xml:space="preserve"> anzurufen, </w:t>
      </w:r>
      <w:r w:rsidR="00BF614D" w:rsidRPr="00267C5C">
        <w:rPr>
          <w:rFonts w:ascii="Times New Roman" w:hAnsi="Times New Roman" w:cs="Times New Roman"/>
          <w:sz w:val="24"/>
          <w:szCs w:val="24"/>
        </w:rPr>
        <w:t xml:space="preserve">diesen </w:t>
      </w:r>
      <w:r w:rsidR="00127409" w:rsidRPr="00267C5C">
        <w:rPr>
          <w:rFonts w:ascii="Times New Roman" w:hAnsi="Times New Roman" w:cs="Times New Roman"/>
          <w:sz w:val="24"/>
          <w:szCs w:val="24"/>
        </w:rPr>
        <w:t>Gottes</w:t>
      </w:r>
      <w:r w:rsidR="00BF614D" w:rsidRPr="00267C5C">
        <w:rPr>
          <w:rFonts w:ascii="Times New Roman" w:hAnsi="Times New Roman" w:cs="Times New Roman"/>
          <w:sz w:val="24"/>
          <w:szCs w:val="24"/>
        </w:rPr>
        <w:t>n</w:t>
      </w:r>
      <w:r w:rsidR="00127409" w:rsidRPr="00267C5C">
        <w:rPr>
          <w:rFonts w:ascii="Times New Roman" w:hAnsi="Times New Roman" w:cs="Times New Roman"/>
          <w:sz w:val="24"/>
          <w:szCs w:val="24"/>
        </w:rPr>
        <w:t>amen</w:t>
      </w:r>
      <w:r w:rsidR="00D65168" w:rsidRPr="00267C5C">
        <w:rPr>
          <w:rFonts w:ascii="Times New Roman" w:hAnsi="Times New Roman" w:cs="Times New Roman"/>
          <w:sz w:val="24"/>
          <w:szCs w:val="24"/>
        </w:rPr>
        <w:t xml:space="preserve"> hinein zu rufen in die Welt der Völker</w:t>
      </w:r>
      <w:r w:rsidR="00BF614D" w:rsidRPr="00267C5C">
        <w:rPr>
          <w:rFonts w:ascii="Times New Roman" w:hAnsi="Times New Roman" w:cs="Times New Roman"/>
          <w:sz w:val="24"/>
          <w:szCs w:val="24"/>
        </w:rPr>
        <w:t xml:space="preserve">. </w:t>
      </w:r>
      <w:r w:rsidRPr="00267C5C">
        <w:rPr>
          <w:rFonts w:ascii="Times New Roman" w:hAnsi="Times New Roman" w:cs="Times New Roman"/>
          <w:sz w:val="24"/>
          <w:szCs w:val="24"/>
        </w:rPr>
        <w:t xml:space="preserve">Von </w:t>
      </w:r>
      <w:r w:rsidR="00127409" w:rsidRPr="00267C5C">
        <w:rPr>
          <w:rFonts w:ascii="Times New Roman" w:hAnsi="Times New Roman" w:cs="Times New Roman"/>
          <w:sz w:val="24"/>
          <w:szCs w:val="24"/>
        </w:rPr>
        <w:t>der</w:t>
      </w:r>
      <w:r w:rsidRPr="00267C5C">
        <w:rPr>
          <w:rFonts w:ascii="Times New Roman" w:hAnsi="Times New Roman" w:cs="Times New Roman"/>
          <w:sz w:val="24"/>
          <w:szCs w:val="24"/>
        </w:rPr>
        <w:t xml:space="preserve"> </w:t>
      </w:r>
      <w:r w:rsidR="00AF3E05" w:rsidRPr="00267C5C">
        <w:rPr>
          <w:rFonts w:ascii="Times New Roman" w:hAnsi="Times New Roman" w:cs="Times New Roman"/>
          <w:sz w:val="24"/>
          <w:szCs w:val="24"/>
        </w:rPr>
        <w:t>„</w:t>
      </w:r>
      <w:r w:rsidRPr="00267C5C">
        <w:rPr>
          <w:rFonts w:ascii="Times New Roman" w:hAnsi="Times New Roman" w:cs="Times New Roman"/>
          <w:sz w:val="24"/>
          <w:szCs w:val="24"/>
        </w:rPr>
        <w:t>Tora</w:t>
      </w:r>
      <w:r w:rsidR="00AF3E05" w:rsidRPr="00267C5C">
        <w:rPr>
          <w:rFonts w:ascii="Times New Roman" w:hAnsi="Times New Roman" w:cs="Times New Roman"/>
          <w:sz w:val="24"/>
          <w:szCs w:val="24"/>
        </w:rPr>
        <w:t>“</w:t>
      </w:r>
      <w:r w:rsidR="00127409" w:rsidRPr="00267C5C">
        <w:rPr>
          <w:rFonts w:ascii="Times New Roman" w:hAnsi="Times New Roman" w:cs="Times New Roman"/>
          <w:sz w:val="24"/>
          <w:szCs w:val="24"/>
        </w:rPr>
        <w:t xml:space="preserve">, der </w:t>
      </w:r>
      <w:r w:rsidRPr="00267C5C">
        <w:rPr>
          <w:rFonts w:ascii="Times New Roman" w:hAnsi="Times New Roman" w:cs="Times New Roman"/>
          <w:sz w:val="24"/>
          <w:szCs w:val="24"/>
        </w:rPr>
        <w:t xml:space="preserve">Weg-Weisung </w:t>
      </w:r>
      <w:r w:rsidR="00127409" w:rsidRPr="00267C5C">
        <w:rPr>
          <w:rFonts w:ascii="Times New Roman" w:hAnsi="Times New Roman" w:cs="Times New Roman"/>
          <w:sz w:val="24"/>
          <w:szCs w:val="24"/>
        </w:rPr>
        <w:t xml:space="preserve">des Ewigen, möchte ich mit </w:t>
      </w:r>
      <w:r w:rsidR="00CA7D59" w:rsidRPr="00267C5C">
        <w:rPr>
          <w:rFonts w:ascii="Times New Roman" w:hAnsi="Times New Roman" w:cs="Times New Roman"/>
          <w:sz w:val="24"/>
          <w:szCs w:val="24"/>
        </w:rPr>
        <w:t>Ihnen / mit Euch</w:t>
      </w:r>
      <w:r w:rsidR="00BF3608" w:rsidRPr="00267C5C">
        <w:rPr>
          <w:rFonts w:ascii="Times New Roman" w:hAnsi="Times New Roman" w:cs="Times New Roman"/>
          <w:sz w:val="24"/>
          <w:szCs w:val="24"/>
        </w:rPr>
        <w:t>, den Studierenden</w:t>
      </w:r>
      <w:r w:rsidR="00CA7D59" w:rsidRPr="00267C5C">
        <w:rPr>
          <w:rFonts w:ascii="Times New Roman" w:hAnsi="Times New Roman" w:cs="Times New Roman"/>
          <w:sz w:val="24"/>
          <w:szCs w:val="24"/>
        </w:rPr>
        <w:t xml:space="preserve"> </w:t>
      </w:r>
      <w:r w:rsidR="00127409" w:rsidRPr="00267C5C">
        <w:rPr>
          <w:rFonts w:ascii="Times New Roman" w:hAnsi="Times New Roman" w:cs="Times New Roman"/>
          <w:sz w:val="24"/>
          <w:szCs w:val="24"/>
        </w:rPr>
        <w:t>lernen</w:t>
      </w:r>
      <w:r w:rsidRPr="00267C5C">
        <w:rPr>
          <w:rFonts w:ascii="Times New Roman" w:hAnsi="Times New Roman" w:cs="Times New Roman"/>
          <w:sz w:val="24"/>
          <w:szCs w:val="24"/>
        </w:rPr>
        <w:t xml:space="preserve"> </w:t>
      </w:r>
      <w:r w:rsidR="00AF3E05" w:rsidRPr="00267C5C">
        <w:rPr>
          <w:rFonts w:ascii="Times New Roman" w:hAnsi="Times New Roman" w:cs="Times New Roman"/>
          <w:sz w:val="24"/>
          <w:szCs w:val="24"/>
        </w:rPr>
        <w:t xml:space="preserve">und </w:t>
      </w:r>
      <w:r w:rsidR="00CA7D59" w:rsidRPr="00267C5C">
        <w:rPr>
          <w:rFonts w:ascii="Times New Roman" w:hAnsi="Times New Roman" w:cs="Times New Roman"/>
          <w:sz w:val="24"/>
          <w:szCs w:val="24"/>
        </w:rPr>
        <w:t xml:space="preserve">mich einstimmen lassen auf </w:t>
      </w:r>
      <w:r w:rsidR="00AF3E05" w:rsidRPr="00267C5C">
        <w:rPr>
          <w:rFonts w:ascii="Times New Roman" w:hAnsi="Times New Roman" w:cs="Times New Roman"/>
          <w:sz w:val="24"/>
          <w:szCs w:val="24"/>
        </w:rPr>
        <w:t>die „</w:t>
      </w:r>
      <w:proofErr w:type="spellStart"/>
      <w:r w:rsidR="00AF3E05" w:rsidRPr="00267C5C">
        <w:rPr>
          <w:rFonts w:ascii="Times New Roman" w:hAnsi="Times New Roman" w:cs="Times New Roman"/>
          <w:sz w:val="24"/>
          <w:szCs w:val="24"/>
        </w:rPr>
        <w:t>Toda</w:t>
      </w:r>
      <w:proofErr w:type="spellEnd"/>
      <w:r w:rsidR="00AF3E05" w:rsidRPr="00267C5C">
        <w:rPr>
          <w:rFonts w:ascii="Times New Roman" w:hAnsi="Times New Roman" w:cs="Times New Roman"/>
          <w:sz w:val="24"/>
          <w:szCs w:val="24"/>
        </w:rPr>
        <w:t xml:space="preserve">“, </w:t>
      </w:r>
      <w:r w:rsidR="00516C99" w:rsidRPr="00267C5C">
        <w:rPr>
          <w:rFonts w:ascii="Times New Roman" w:hAnsi="Times New Roman" w:cs="Times New Roman"/>
          <w:sz w:val="24"/>
          <w:szCs w:val="24"/>
        </w:rPr>
        <w:t>d</w:t>
      </w:r>
      <w:r w:rsidR="00CA7D59" w:rsidRPr="00267C5C">
        <w:rPr>
          <w:rFonts w:ascii="Times New Roman" w:hAnsi="Times New Roman" w:cs="Times New Roman"/>
          <w:sz w:val="24"/>
          <w:szCs w:val="24"/>
        </w:rPr>
        <w:t>en</w:t>
      </w:r>
      <w:r w:rsidR="00516C99" w:rsidRPr="00267C5C">
        <w:rPr>
          <w:rFonts w:ascii="Times New Roman" w:hAnsi="Times New Roman" w:cs="Times New Roman"/>
          <w:sz w:val="24"/>
          <w:szCs w:val="24"/>
        </w:rPr>
        <w:t xml:space="preserve"> </w:t>
      </w:r>
      <w:r w:rsidR="00CA7D59" w:rsidRPr="00267C5C">
        <w:rPr>
          <w:rFonts w:ascii="Times New Roman" w:hAnsi="Times New Roman" w:cs="Times New Roman"/>
          <w:sz w:val="24"/>
          <w:szCs w:val="24"/>
        </w:rPr>
        <w:t xml:space="preserve">erlösten, </w:t>
      </w:r>
      <w:r w:rsidR="00516C99" w:rsidRPr="00267C5C">
        <w:rPr>
          <w:rFonts w:ascii="Times New Roman" w:hAnsi="Times New Roman" w:cs="Times New Roman"/>
          <w:sz w:val="24"/>
          <w:szCs w:val="24"/>
        </w:rPr>
        <w:t>befreite</w:t>
      </w:r>
      <w:r w:rsidR="00BF3608" w:rsidRPr="00267C5C">
        <w:rPr>
          <w:rFonts w:ascii="Times New Roman" w:hAnsi="Times New Roman" w:cs="Times New Roman"/>
          <w:sz w:val="24"/>
          <w:szCs w:val="24"/>
        </w:rPr>
        <w:t>n</w:t>
      </w:r>
      <w:r w:rsidR="00516C99" w:rsidRPr="00267C5C">
        <w:rPr>
          <w:rFonts w:ascii="Times New Roman" w:hAnsi="Times New Roman" w:cs="Times New Roman"/>
          <w:sz w:val="24"/>
          <w:szCs w:val="24"/>
        </w:rPr>
        <w:t xml:space="preserve"> und </w:t>
      </w:r>
      <w:r w:rsidR="00CA7D59" w:rsidRPr="00267C5C">
        <w:rPr>
          <w:rFonts w:ascii="Times New Roman" w:hAnsi="Times New Roman" w:cs="Times New Roman"/>
          <w:sz w:val="24"/>
          <w:szCs w:val="24"/>
        </w:rPr>
        <w:t xml:space="preserve">vollen Lobpreis </w:t>
      </w:r>
      <w:proofErr w:type="gramStart"/>
      <w:r w:rsidR="00CA7D59" w:rsidRPr="00267C5C">
        <w:rPr>
          <w:rFonts w:ascii="Times New Roman" w:hAnsi="Times New Roman" w:cs="Times New Roman"/>
          <w:sz w:val="24"/>
          <w:szCs w:val="24"/>
        </w:rPr>
        <w:t xml:space="preserve">auf </w:t>
      </w:r>
      <w:r w:rsidR="00516C99" w:rsidRPr="00267C5C">
        <w:rPr>
          <w:rFonts w:ascii="Times New Roman" w:hAnsi="Times New Roman" w:cs="Times New Roman"/>
          <w:sz w:val="24"/>
          <w:szCs w:val="24"/>
        </w:rPr>
        <w:t xml:space="preserve"> </w:t>
      </w:r>
      <w:r w:rsidR="00C143C2" w:rsidRPr="00267C5C">
        <w:rPr>
          <w:rFonts w:ascii="Times New Roman" w:hAnsi="Times New Roman" w:cs="Times New Roman"/>
          <w:sz w:val="24"/>
          <w:szCs w:val="24"/>
        </w:rPr>
        <w:t>Gottes</w:t>
      </w:r>
      <w:proofErr w:type="gramEnd"/>
      <w:r w:rsidR="00C143C2" w:rsidRPr="00267C5C">
        <w:rPr>
          <w:rFonts w:ascii="Times New Roman" w:hAnsi="Times New Roman" w:cs="Times New Roman"/>
          <w:sz w:val="24"/>
          <w:szCs w:val="24"/>
        </w:rPr>
        <w:t xml:space="preserve"> Wege</w:t>
      </w:r>
      <w:r w:rsidR="00CD3B8D" w:rsidRPr="00267C5C">
        <w:rPr>
          <w:rFonts w:ascii="Times New Roman" w:hAnsi="Times New Roman" w:cs="Times New Roman"/>
          <w:sz w:val="24"/>
          <w:szCs w:val="24"/>
        </w:rPr>
        <w:t xml:space="preserve">, weil sie </w:t>
      </w:r>
      <w:r w:rsidR="00C143C2" w:rsidRPr="00267C5C">
        <w:rPr>
          <w:rFonts w:ascii="Times New Roman" w:hAnsi="Times New Roman" w:cs="Times New Roman"/>
          <w:sz w:val="24"/>
          <w:szCs w:val="24"/>
        </w:rPr>
        <w:t xml:space="preserve"> auf Hilfe und Heil und Trost</w:t>
      </w:r>
      <w:r w:rsidR="00CD3B8D" w:rsidRPr="00267C5C">
        <w:rPr>
          <w:rFonts w:ascii="Times New Roman" w:hAnsi="Times New Roman" w:cs="Times New Roman"/>
          <w:sz w:val="24"/>
          <w:szCs w:val="24"/>
        </w:rPr>
        <w:t xml:space="preserve"> zielen</w:t>
      </w:r>
      <w:r w:rsidR="00C143C2" w:rsidRPr="00267C5C">
        <w:rPr>
          <w:rFonts w:ascii="Times New Roman" w:hAnsi="Times New Roman" w:cs="Times New Roman"/>
          <w:sz w:val="24"/>
          <w:szCs w:val="24"/>
        </w:rPr>
        <w:t xml:space="preserve">. </w:t>
      </w:r>
    </w:p>
    <w:p w14:paraId="3B20D7FA" w14:textId="77777777" w:rsidR="00BB2D12" w:rsidRPr="00267C5C" w:rsidRDefault="00BB2D12" w:rsidP="00BB2D12">
      <w:pPr>
        <w:tabs>
          <w:tab w:val="left" w:pos="7361"/>
        </w:tabs>
        <w:autoSpaceDE w:val="0"/>
        <w:autoSpaceDN w:val="0"/>
        <w:adjustRightInd w:val="0"/>
        <w:spacing w:after="0" w:line="240" w:lineRule="auto"/>
        <w:rPr>
          <w:rFonts w:ascii="Times New Roman" w:hAnsi="Times New Roman" w:cs="Times New Roman"/>
          <w:sz w:val="24"/>
          <w:szCs w:val="24"/>
        </w:rPr>
      </w:pPr>
    </w:p>
    <w:p w14:paraId="28A07613" w14:textId="513A5FC6" w:rsidR="00EB35BA" w:rsidRPr="00267C5C" w:rsidRDefault="00BB2D12" w:rsidP="009D22E0">
      <w:pPr>
        <w:tabs>
          <w:tab w:val="left" w:pos="7361"/>
        </w:tabs>
        <w:autoSpaceDE w:val="0"/>
        <w:autoSpaceDN w:val="0"/>
        <w:adjustRightInd w:val="0"/>
        <w:spacing w:after="0" w:line="240" w:lineRule="auto"/>
        <w:rPr>
          <w:rFonts w:ascii="Times New Roman" w:hAnsi="Times New Roman" w:cs="Times New Roman"/>
          <w:sz w:val="24"/>
          <w:szCs w:val="24"/>
        </w:rPr>
      </w:pPr>
      <w:r w:rsidRPr="00267C5C">
        <w:rPr>
          <w:rFonts w:ascii="Times New Roman" w:hAnsi="Times New Roman" w:cs="Times New Roman"/>
          <w:sz w:val="24"/>
          <w:szCs w:val="24"/>
        </w:rPr>
        <w:t xml:space="preserve">„Okay, welchen Weg wollen wir gehen?“ – Orientieren wir uns „an jenem Tag“ der Botschaft Jesajas, sie bietet uns im </w:t>
      </w:r>
      <w:proofErr w:type="spellStart"/>
      <w:r w:rsidRPr="00267C5C">
        <w:rPr>
          <w:rFonts w:ascii="Times New Roman" w:hAnsi="Times New Roman" w:cs="Times New Roman"/>
          <w:sz w:val="24"/>
          <w:szCs w:val="24"/>
        </w:rPr>
        <w:t>Jesajabuch</w:t>
      </w:r>
      <w:proofErr w:type="spellEnd"/>
      <w:r w:rsidRPr="00267C5C">
        <w:rPr>
          <w:rFonts w:ascii="Times New Roman" w:hAnsi="Times New Roman" w:cs="Times New Roman"/>
          <w:sz w:val="24"/>
          <w:szCs w:val="24"/>
        </w:rPr>
        <w:t xml:space="preserve"> „etwas Vorliegendes, Verfügbares“, heilsame Quellen, aus denen wir schöpfen können! „Hilfe“ / „Heil“ klingen wie im Namen Jesajas </w:t>
      </w:r>
      <w:r w:rsidR="00C143C2" w:rsidRPr="00267C5C">
        <w:rPr>
          <w:rFonts w:ascii="Times New Roman" w:hAnsi="Times New Roman" w:cs="Times New Roman"/>
          <w:sz w:val="24"/>
          <w:szCs w:val="24"/>
        </w:rPr>
        <w:t xml:space="preserve">so </w:t>
      </w:r>
      <w:r w:rsidRPr="00267C5C">
        <w:rPr>
          <w:rFonts w:ascii="Times New Roman" w:hAnsi="Times New Roman" w:cs="Times New Roman"/>
          <w:sz w:val="24"/>
          <w:szCs w:val="24"/>
        </w:rPr>
        <w:t>auch im Namen Jesu an</w:t>
      </w:r>
      <w:r w:rsidR="00516C99" w:rsidRPr="00267C5C">
        <w:rPr>
          <w:rFonts w:ascii="Times New Roman" w:hAnsi="Times New Roman" w:cs="Times New Roman"/>
          <w:sz w:val="24"/>
          <w:szCs w:val="24"/>
        </w:rPr>
        <w:t>, von dem es heißt</w:t>
      </w:r>
      <w:r w:rsidR="00C143C2" w:rsidRPr="00267C5C">
        <w:rPr>
          <w:rFonts w:ascii="Times New Roman" w:hAnsi="Times New Roman" w:cs="Times New Roman"/>
          <w:sz w:val="24"/>
          <w:szCs w:val="24"/>
        </w:rPr>
        <w:t>,</w:t>
      </w:r>
      <w:r w:rsidR="00516C99" w:rsidRPr="00267C5C">
        <w:rPr>
          <w:rFonts w:ascii="Times New Roman" w:hAnsi="Times New Roman" w:cs="Times New Roman"/>
          <w:sz w:val="24"/>
          <w:szCs w:val="24"/>
        </w:rPr>
        <w:t xml:space="preserve"> dass aus ihm „Ströme lebendigen Wassers fließen“</w:t>
      </w:r>
      <w:r w:rsidRPr="00267C5C">
        <w:rPr>
          <w:rFonts w:ascii="Times New Roman" w:hAnsi="Times New Roman" w:cs="Times New Roman"/>
          <w:sz w:val="24"/>
          <w:szCs w:val="24"/>
        </w:rPr>
        <w:t>. Auf unseren Wegen begleite uns der Zuspruch des Apostels Paulus: „Der Friede Gottes, der höher ist als alle Vernunft, wird eure Herzen und Sinne in Christus Jesus bewahren“.</w:t>
      </w:r>
    </w:p>
    <w:p w14:paraId="47790A44" w14:textId="098BBCA8" w:rsidR="00F61261" w:rsidRPr="00267C5C" w:rsidRDefault="00F61261" w:rsidP="009D22E0">
      <w:pPr>
        <w:tabs>
          <w:tab w:val="left" w:pos="7361"/>
        </w:tabs>
        <w:autoSpaceDE w:val="0"/>
        <w:autoSpaceDN w:val="0"/>
        <w:adjustRightInd w:val="0"/>
        <w:spacing w:after="0" w:line="240" w:lineRule="auto"/>
        <w:rPr>
          <w:rFonts w:ascii="Times New Roman" w:hAnsi="Times New Roman" w:cs="Times New Roman"/>
          <w:sz w:val="24"/>
          <w:szCs w:val="24"/>
        </w:rPr>
      </w:pPr>
    </w:p>
    <w:p w14:paraId="50D1265D" w14:textId="4AB29BB5" w:rsidR="00F61261" w:rsidRPr="00267C5C" w:rsidRDefault="003F4C73" w:rsidP="009D22E0">
      <w:pPr>
        <w:tabs>
          <w:tab w:val="left" w:pos="7361"/>
        </w:tabs>
        <w:autoSpaceDE w:val="0"/>
        <w:autoSpaceDN w:val="0"/>
        <w:adjustRightInd w:val="0"/>
        <w:spacing w:after="0" w:line="240" w:lineRule="auto"/>
        <w:rPr>
          <w:rFonts w:ascii="Times New Roman" w:hAnsi="Times New Roman" w:cs="Times New Roman"/>
          <w:sz w:val="24"/>
          <w:szCs w:val="24"/>
        </w:rPr>
      </w:pPr>
      <w:r w:rsidRPr="00267C5C">
        <w:rPr>
          <w:rFonts w:ascii="Times New Roman" w:hAnsi="Times New Roman" w:cs="Times New Roman"/>
          <w:sz w:val="24"/>
          <w:szCs w:val="24"/>
        </w:rPr>
        <w:t>Heinz Janssen, Heidelberg</w:t>
      </w:r>
    </w:p>
    <w:sectPr w:rsidR="00F61261" w:rsidRPr="00267C5C">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855311" w14:textId="77777777" w:rsidR="00B87256" w:rsidRDefault="00B87256" w:rsidP="00BB2D12">
      <w:pPr>
        <w:spacing w:after="0" w:line="240" w:lineRule="auto"/>
      </w:pPr>
      <w:r>
        <w:separator/>
      </w:r>
    </w:p>
  </w:endnote>
  <w:endnote w:type="continuationSeparator" w:id="0">
    <w:p w14:paraId="5EB8E462" w14:textId="77777777" w:rsidR="00B87256" w:rsidRDefault="00B87256" w:rsidP="00BB2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BA4384" w14:textId="77777777" w:rsidR="00B87256" w:rsidRDefault="00B87256" w:rsidP="00BB2D12">
      <w:pPr>
        <w:spacing w:after="0" w:line="240" w:lineRule="auto"/>
      </w:pPr>
      <w:r>
        <w:separator/>
      </w:r>
    </w:p>
  </w:footnote>
  <w:footnote w:type="continuationSeparator" w:id="0">
    <w:p w14:paraId="31BC64D3" w14:textId="77777777" w:rsidR="00B87256" w:rsidRDefault="00B87256" w:rsidP="00BB2D12">
      <w:pPr>
        <w:spacing w:after="0" w:line="240" w:lineRule="auto"/>
      </w:pPr>
      <w:r>
        <w:continuationSeparator/>
      </w:r>
    </w:p>
  </w:footnote>
  <w:footnote w:id="1">
    <w:p w14:paraId="0A693644" w14:textId="0E687099" w:rsidR="001C282E" w:rsidRDefault="001C282E">
      <w:pPr>
        <w:pStyle w:val="Funotentext"/>
      </w:pPr>
      <w:r>
        <w:rPr>
          <w:rStyle w:val="Funotenzeichen"/>
        </w:rPr>
        <w:footnoteRef/>
      </w:r>
      <w:r>
        <w:t xml:space="preserve"> </w:t>
      </w:r>
      <w:r w:rsidRPr="002A4CE1">
        <w:rPr>
          <w:rFonts w:ascii="Times New Roman" w:hAnsi="Times New Roman" w:cs="Times New Roman"/>
          <w:sz w:val="32"/>
          <w:szCs w:val="32"/>
        </w:rPr>
        <w:t xml:space="preserve"> </w:t>
      </w:r>
      <w:r w:rsidRPr="001C282E">
        <w:rPr>
          <w:rFonts w:ascii="Times New Roman" w:hAnsi="Times New Roman" w:cs="Times New Roman"/>
        </w:rPr>
        <w:t>Das über 7m langevollständig erhaltenes hebräische Original der Jesaja-Schriftrolle auf Pergament ist im Israel-Museum zu Jerusalem aufbewahrt.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C5050"/>
    <w:multiLevelType w:val="hybridMultilevel"/>
    <w:tmpl w:val="A1721C7C"/>
    <w:lvl w:ilvl="0" w:tplc="E73A348E">
      <w:numFmt w:val="bullet"/>
      <w:lvlText w:val="-"/>
      <w:lvlJc w:val="left"/>
      <w:pPr>
        <w:ind w:left="720" w:hanging="360"/>
      </w:pPr>
      <w:rPr>
        <w:rFonts w:ascii="Calibri" w:eastAsiaTheme="minorHAnsi" w:hAnsi="Calibri" w:cs="Calibri" w:hint="default"/>
        <w:i/>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D12"/>
    <w:rsid w:val="00001890"/>
    <w:rsid w:val="000066FA"/>
    <w:rsid w:val="00017046"/>
    <w:rsid w:val="00021C7F"/>
    <w:rsid w:val="000239AE"/>
    <w:rsid w:val="00097261"/>
    <w:rsid w:val="000C1B7D"/>
    <w:rsid w:val="000D0B27"/>
    <w:rsid w:val="000F42DD"/>
    <w:rsid w:val="00101216"/>
    <w:rsid w:val="00123EED"/>
    <w:rsid w:val="00125BB6"/>
    <w:rsid w:val="0012652C"/>
    <w:rsid w:val="001269AF"/>
    <w:rsid w:val="00127409"/>
    <w:rsid w:val="001513AF"/>
    <w:rsid w:val="0015171A"/>
    <w:rsid w:val="00156835"/>
    <w:rsid w:val="00166EAF"/>
    <w:rsid w:val="0017170C"/>
    <w:rsid w:val="0018172E"/>
    <w:rsid w:val="001851E7"/>
    <w:rsid w:val="001B5ADA"/>
    <w:rsid w:val="001C282E"/>
    <w:rsid w:val="001E457A"/>
    <w:rsid w:val="001F7F35"/>
    <w:rsid w:val="00203A65"/>
    <w:rsid w:val="00224B3A"/>
    <w:rsid w:val="00225721"/>
    <w:rsid w:val="00231244"/>
    <w:rsid w:val="002441BF"/>
    <w:rsid w:val="00255895"/>
    <w:rsid w:val="00265441"/>
    <w:rsid w:val="002656CB"/>
    <w:rsid w:val="00265F74"/>
    <w:rsid w:val="00267A29"/>
    <w:rsid w:val="00267C5C"/>
    <w:rsid w:val="00272429"/>
    <w:rsid w:val="0029460F"/>
    <w:rsid w:val="00294CA1"/>
    <w:rsid w:val="002A1AD8"/>
    <w:rsid w:val="002A4CE1"/>
    <w:rsid w:val="002C618C"/>
    <w:rsid w:val="002E3371"/>
    <w:rsid w:val="00300663"/>
    <w:rsid w:val="003018AD"/>
    <w:rsid w:val="003019F6"/>
    <w:rsid w:val="00304D30"/>
    <w:rsid w:val="00317D13"/>
    <w:rsid w:val="0032058D"/>
    <w:rsid w:val="00342125"/>
    <w:rsid w:val="00351691"/>
    <w:rsid w:val="00356984"/>
    <w:rsid w:val="00373C64"/>
    <w:rsid w:val="003807A3"/>
    <w:rsid w:val="00393EDB"/>
    <w:rsid w:val="003C133B"/>
    <w:rsid w:val="003D0470"/>
    <w:rsid w:val="003D237B"/>
    <w:rsid w:val="003E22CB"/>
    <w:rsid w:val="003E4DE8"/>
    <w:rsid w:val="003F4C73"/>
    <w:rsid w:val="00403163"/>
    <w:rsid w:val="00407BD4"/>
    <w:rsid w:val="00410087"/>
    <w:rsid w:val="00422F2D"/>
    <w:rsid w:val="00423054"/>
    <w:rsid w:val="00431799"/>
    <w:rsid w:val="00436B6D"/>
    <w:rsid w:val="0044453E"/>
    <w:rsid w:val="004525C4"/>
    <w:rsid w:val="00460DBB"/>
    <w:rsid w:val="00462224"/>
    <w:rsid w:val="00475156"/>
    <w:rsid w:val="00482C02"/>
    <w:rsid w:val="00490BF9"/>
    <w:rsid w:val="004A2FA7"/>
    <w:rsid w:val="004C28AB"/>
    <w:rsid w:val="004C77C3"/>
    <w:rsid w:val="004D5EA4"/>
    <w:rsid w:val="004D62F0"/>
    <w:rsid w:val="004D6CD3"/>
    <w:rsid w:val="004D75EB"/>
    <w:rsid w:val="004E18AA"/>
    <w:rsid w:val="004E39BC"/>
    <w:rsid w:val="004F783E"/>
    <w:rsid w:val="005035CE"/>
    <w:rsid w:val="005058ED"/>
    <w:rsid w:val="0051022C"/>
    <w:rsid w:val="005127F1"/>
    <w:rsid w:val="00514CFE"/>
    <w:rsid w:val="00516C99"/>
    <w:rsid w:val="005170FF"/>
    <w:rsid w:val="005314F5"/>
    <w:rsid w:val="0053324B"/>
    <w:rsid w:val="00547797"/>
    <w:rsid w:val="0059283B"/>
    <w:rsid w:val="005949A0"/>
    <w:rsid w:val="005953BB"/>
    <w:rsid w:val="005960B6"/>
    <w:rsid w:val="005B0CA9"/>
    <w:rsid w:val="005C4C37"/>
    <w:rsid w:val="005E6DCA"/>
    <w:rsid w:val="006030F2"/>
    <w:rsid w:val="006100DF"/>
    <w:rsid w:val="00620FC5"/>
    <w:rsid w:val="0062386C"/>
    <w:rsid w:val="00633CE7"/>
    <w:rsid w:val="00677042"/>
    <w:rsid w:val="006962FA"/>
    <w:rsid w:val="006A3B9A"/>
    <w:rsid w:val="006B46B3"/>
    <w:rsid w:val="006C4D7A"/>
    <w:rsid w:val="0071376F"/>
    <w:rsid w:val="00721D52"/>
    <w:rsid w:val="00732056"/>
    <w:rsid w:val="007341A2"/>
    <w:rsid w:val="00771372"/>
    <w:rsid w:val="007828CC"/>
    <w:rsid w:val="00782C38"/>
    <w:rsid w:val="007C3A81"/>
    <w:rsid w:val="008221FD"/>
    <w:rsid w:val="00824563"/>
    <w:rsid w:val="00835939"/>
    <w:rsid w:val="00836418"/>
    <w:rsid w:val="00837D6E"/>
    <w:rsid w:val="00845EC1"/>
    <w:rsid w:val="00854A15"/>
    <w:rsid w:val="00861368"/>
    <w:rsid w:val="00862827"/>
    <w:rsid w:val="00874112"/>
    <w:rsid w:val="008750BB"/>
    <w:rsid w:val="00884F6C"/>
    <w:rsid w:val="008A733E"/>
    <w:rsid w:val="008C1E49"/>
    <w:rsid w:val="008C37A1"/>
    <w:rsid w:val="008C6BC7"/>
    <w:rsid w:val="008E6F1D"/>
    <w:rsid w:val="00906353"/>
    <w:rsid w:val="00935A20"/>
    <w:rsid w:val="009433BE"/>
    <w:rsid w:val="00981348"/>
    <w:rsid w:val="009849C7"/>
    <w:rsid w:val="00991B20"/>
    <w:rsid w:val="009A6C89"/>
    <w:rsid w:val="009D22E0"/>
    <w:rsid w:val="009D376C"/>
    <w:rsid w:val="009F2345"/>
    <w:rsid w:val="00A07478"/>
    <w:rsid w:val="00A13CDB"/>
    <w:rsid w:val="00A16C03"/>
    <w:rsid w:val="00A62754"/>
    <w:rsid w:val="00A63B0C"/>
    <w:rsid w:val="00A65B56"/>
    <w:rsid w:val="00A72850"/>
    <w:rsid w:val="00A751B8"/>
    <w:rsid w:val="00A77FBD"/>
    <w:rsid w:val="00AC339D"/>
    <w:rsid w:val="00AC39E4"/>
    <w:rsid w:val="00AC4C69"/>
    <w:rsid w:val="00AF101E"/>
    <w:rsid w:val="00AF13C5"/>
    <w:rsid w:val="00AF3E05"/>
    <w:rsid w:val="00B0601F"/>
    <w:rsid w:val="00B06160"/>
    <w:rsid w:val="00B06710"/>
    <w:rsid w:val="00B2208B"/>
    <w:rsid w:val="00B31D1A"/>
    <w:rsid w:val="00B45E80"/>
    <w:rsid w:val="00B601B5"/>
    <w:rsid w:val="00B87256"/>
    <w:rsid w:val="00BA384B"/>
    <w:rsid w:val="00BB08FA"/>
    <w:rsid w:val="00BB2D12"/>
    <w:rsid w:val="00BB332E"/>
    <w:rsid w:val="00BC262D"/>
    <w:rsid w:val="00BC7301"/>
    <w:rsid w:val="00BD0636"/>
    <w:rsid w:val="00BD34BE"/>
    <w:rsid w:val="00BD3B95"/>
    <w:rsid w:val="00BF3608"/>
    <w:rsid w:val="00BF614D"/>
    <w:rsid w:val="00C02BBD"/>
    <w:rsid w:val="00C143C2"/>
    <w:rsid w:val="00C7538B"/>
    <w:rsid w:val="00C81755"/>
    <w:rsid w:val="00C8477E"/>
    <w:rsid w:val="00CA2A38"/>
    <w:rsid w:val="00CA7D59"/>
    <w:rsid w:val="00CB079C"/>
    <w:rsid w:val="00CB0D9A"/>
    <w:rsid w:val="00CB22B4"/>
    <w:rsid w:val="00CD3B8D"/>
    <w:rsid w:val="00CF0660"/>
    <w:rsid w:val="00CF6813"/>
    <w:rsid w:val="00D116E1"/>
    <w:rsid w:val="00D171E7"/>
    <w:rsid w:val="00D21452"/>
    <w:rsid w:val="00D31721"/>
    <w:rsid w:val="00D44E58"/>
    <w:rsid w:val="00D5459C"/>
    <w:rsid w:val="00D62E0E"/>
    <w:rsid w:val="00D64D6E"/>
    <w:rsid w:val="00D65168"/>
    <w:rsid w:val="00D65258"/>
    <w:rsid w:val="00D66D31"/>
    <w:rsid w:val="00D72A27"/>
    <w:rsid w:val="00D81A2E"/>
    <w:rsid w:val="00D84225"/>
    <w:rsid w:val="00D9027D"/>
    <w:rsid w:val="00D9356B"/>
    <w:rsid w:val="00D968CA"/>
    <w:rsid w:val="00DA4012"/>
    <w:rsid w:val="00DD3D25"/>
    <w:rsid w:val="00E15270"/>
    <w:rsid w:val="00E15AA7"/>
    <w:rsid w:val="00E35229"/>
    <w:rsid w:val="00E36A74"/>
    <w:rsid w:val="00E53047"/>
    <w:rsid w:val="00E53579"/>
    <w:rsid w:val="00E74474"/>
    <w:rsid w:val="00E77C67"/>
    <w:rsid w:val="00E81E31"/>
    <w:rsid w:val="00EA3EC2"/>
    <w:rsid w:val="00EB35BA"/>
    <w:rsid w:val="00EB6796"/>
    <w:rsid w:val="00ED7FB5"/>
    <w:rsid w:val="00F12639"/>
    <w:rsid w:val="00F61261"/>
    <w:rsid w:val="00F70A55"/>
    <w:rsid w:val="00F8117D"/>
    <w:rsid w:val="00F81B79"/>
    <w:rsid w:val="00F83212"/>
    <w:rsid w:val="00F848A3"/>
    <w:rsid w:val="00F86F59"/>
    <w:rsid w:val="00F8776E"/>
    <w:rsid w:val="00F90676"/>
    <w:rsid w:val="00F91F6C"/>
    <w:rsid w:val="00F93219"/>
    <w:rsid w:val="00FA5459"/>
    <w:rsid w:val="00FC38E6"/>
    <w:rsid w:val="00FD2535"/>
    <w:rsid w:val="00FD50BE"/>
    <w:rsid w:val="00FD75C6"/>
    <w:rsid w:val="00FE35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08B11"/>
  <w15:chartTrackingRefBased/>
  <w15:docId w15:val="{492CD4B8-4AD2-4FB2-BD4D-965E099B3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143C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BB2D12"/>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B2D12"/>
    <w:rPr>
      <w:sz w:val="20"/>
      <w:szCs w:val="20"/>
    </w:rPr>
  </w:style>
  <w:style w:type="character" w:styleId="Funotenzeichen">
    <w:name w:val="footnote reference"/>
    <w:basedOn w:val="Absatz-Standardschriftart"/>
    <w:uiPriority w:val="99"/>
    <w:semiHidden/>
    <w:unhideWhenUsed/>
    <w:rsid w:val="00BB2D12"/>
    <w:rPr>
      <w:vertAlign w:val="superscript"/>
    </w:rPr>
  </w:style>
  <w:style w:type="paragraph" w:styleId="Listenabsatz">
    <w:name w:val="List Paragraph"/>
    <w:basedOn w:val="Standard"/>
    <w:uiPriority w:val="34"/>
    <w:qFormat/>
    <w:rsid w:val="002656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604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1DDE9-0424-4580-89F8-4BF3C90F8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1318</Words>
  <Characters>8307</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Heinz Dr. Janssen</dc:creator>
  <cp:keywords/>
  <dc:description/>
  <cp:lastModifiedBy>Yvonne Weber</cp:lastModifiedBy>
  <cp:revision>6</cp:revision>
  <cp:lastPrinted>2022-09-17T16:06:00Z</cp:lastPrinted>
  <dcterms:created xsi:type="dcterms:W3CDTF">2022-11-01T10:47:00Z</dcterms:created>
  <dcterms:modified xsi:type="dcterms:W3CDTF">2022-11-02T09:14:00Z</dcterms:modified>
</cp:coreProperties>
</file>