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9B51" w14:textId="38252B01" w:rsidR="00050067" w:rsidRPr="007A4BD9" w:rsidRDefault="00050067" w:rsidP="00F1094C">
      <w:pPr>
        <w:spacing w:after="0" w:line="360" w:lineRule="auto"/>
        <w:rPr>
          <w:b/>
          <w:bCs/>
          <w:sz w:val="24"/>
          <w:szCs w:val="24"/>
        </w:rPr>
      </w:pPr>
      <w:r w:rsidRPr="007A4BD9">
        <w:rPr>
          <w:b/>
          <w:bCs/>
          <w:sz w:val="24"/>
          <w:szCs w:val="24"/>
        </w:rPr>
        <w:t>Predigt zu 1. Korinther 13 am 19. Februar 2023, Estomihi, in der Peterskirche in Heidelberg</w:t>
      </w:r>
    </w:p>
    <w:p w14:paraId="4CBFED58" w14:textId="5CD6990B" w:rsidR="00050067" w:rsidRDefault="00EC4C82" w:rsidP="00F1094C">
      <w:pPr>
        <w:spacing w:after="0" w:line="360" w:lineRule="auto"/>
        <w:rPr>
          <w:sz w:val="24"/>
          <w:szCs w:val="24"/>
        </w:rPr>
      </w:pPr>
      <w:r>
        <w:rPr>
          <w:sz w:val="24"/>
          <w:szCs w:val="24"/>
        </w:rPr>
        <w:t xml:space="preserve">Von </w:t>
      </w:r>
      <w:r w:rsidR="007A4BD9">
        <w:rPr>
          <w:sz w:val="24"/>
          <w:szCs w:val="24"/>
        </w:rPr>
        <w:t xml:space="preserve">Kirchenrat Dr. </w:t>
      </w:r>
      <w:r w:rsidR="001C20C3">
        <w:rPr>
          <w:sz w:val="24"/>
          <w:szCs w:val="24"/>
        </w:rPr>
        <w:t>Heinz Janssen</w:t>
      </w:r>
      <w:r w:rsidR="00996C26">
        <w:rPr>
          <w:sz w:val="24"/>
          <w:szCs w:val="24"/>
        </w:rPr>
        <w:t>, Lehrbeauftragter an der Theologischen Fakultät</w:t>
      </w:r>
    </w:p>
    <w:p w14:paraId="6EA5337E" w14:textId="1266EF82" w:rsidR="001C20C3" w:rsidRDefault="001C20C3" w:rsidP="00F1094C">
      <w:pPr>
        <w:spacing w:after="0" w:line="360" w:lineRule="auto"/>
        <w:rPr>
          <w:sz w:val="24"/>
          <w:szCs w:val="24"/>
        </w:rPr>
      </w:pPr>
    </w:p>
    <w:p w14:paraId="11FF01DB" w14:textId="5B026CD5" w:rsidR="003A11D1" w:rsidRPr="003A11D1" w:rsidRDefault="003A11D1" w:rsidP="00F1094C">
      <w:pPr>
        <w:spacing w:after="0" w:line="360" w:lineRule="auto"/>
        <w:rPr>
          <w:b/>
          <w:bCs/>
          <w:sz w:val="24"/>
          <w:szCs w:val="24"/>
        </w:rPr>
      </w:pPr>
      <w:proofErr w:type="spellStart"/>
      <w:r w:rsidRPr="003A11D1">
        <w:rPr>
          <w:b/>
          <w:bCs/>
          <w:sz w:val="24"/>
          <w:szCs w:val="24"/>
        </w:rPr>
        <w:t>Kyriegebet</w:t>
      </w:r>
      <w:proofErr w:type="spellEnd"/>
    </w:p>
    <w:p w14:paraId="071607AA" w14:textId="491F996B" w:rsidR="003A11D1" w:rsidRDefault="003A11D1" w:rsidP="00F1094C">
      <w:pPr>
        <w:spacing w:after="0" w:line="360" w:lineRule="auto"/>
        <w:rPr>
          <w:sz w:val="24"/>
          <w:szCs w:val="24"/>
        </w:rPr>
      </w:pPr>
      <w:r>
        <w:rPr>
          <w:sz w:val="24"/>
          <w:szCs w:val="24"/>
        </w:rPr>
        <w:t xml:space="preserve">Ewiger Gott, wir bringen heute vor Dich die unsägliche Not der Menschen in der Türkei und Syrien, die von den Erdbeben betroffen sind. Wir denken an die Menschen, die aus den Trümmern nicht mehr gerettet werden können. Unsere Gedanken sind bei den Menschen, die ihre Liebsten verloren haben. Wir bitten Dich um Deinen Beistand um Trost und Kraft für die nächsten Schritte. Lass die Betroffenen Mitgefühl, Liebe und Hilfe erfahren. Wir beten für die Menschen, die unermüdlich in Rettungseinsätzen arbeiten. Ach, Gott, was kommt noch alles auf uns zu, auch angesichts des Krieges in der Ukraine. Wir zittern vor dem bevorstehenden 24. Februar. Ewiger Gott, halte uns auf Deinem Weg des Glaubens, der Hoffnung und der Liebe. Im Namen Jesu rufen wir zu Dir: Kyrie, </w:t>
      </w:r>
      <w:proofErr w:type="spellStart"/>
      <w:r>
        <w:rPr>
          <w:sz w:val="24"/>
          <w:szCs w:val="24"/>
        </w:rPr>
        <w:t>eleison</w:t>
      </w:r>
      <w:proofErr w:type="spellEnd"/>
      <w:r>
        <w:rPr>
          <w:sz w:val="24"/>
          <w:szCs w:val="24"/>
        </w:rPr>
        <w:t>.</w:t>
      </w:r>
    </w:p>
    <w:p w14:paraId="5C4D83FF" w14:textId="24CDBD95" w:rsidR="00332421" w:rsidRDefault="00332421" w:rsidP="00F1094C">
      <w:pPr>
        <w:spacing w:after="0" w:line="360" w:lineRule="auto"/>
        <w:rPr>
          <w:sz w:val="24"/>
          <w:szCs w:val="24"/>
        </w:rPr>
      </w:pPr>
    </w:p>
    <w:p w14:paraId="03EEBED8" w14:textId="4F83289F" w:rsidR="00332421" w:rsidRPr="00332421" w:rsidRDefault="00332421" w:rsidP="00F1094C">
      <w:pPr>
        <w:spacing w:after="0" w:line="360" w:lineRule="auto"/>
        <w:rPr>
          <w:b/>
          <w:bCs/>
          <w:sz w:val="24"/>
          <w:szCs w:val="24"/>
        </w:rPr>
      </w:pPr>
      <w:r w:rsidRPr="00332421">
        <w:rPr>
          <w:b/>
          <w:bCs/>
          <w:sz w:val="24"/>
          <w:szCs w:val="24"/>
        </w:rPr>
        <w:t>Zuspruch aus Gottes Wort</w:t>
      </w:r>
    </w:p>
    <w:p w14:paraId="1738830C" w14:textId="2AA9CF51" w:rsidR="00332421" w:rsidRDefault="00332421" w:rsidP="00F1094C">
      <w:pPr>
        <w:spacing w:after="0" w:line="360" w:lineRule="auto"/>
        <w:rPr>
          <w:sz w:val="24"/>
          <w:szCs w:val="24"/>
        </w:rPr>
      </w:pPr>
      <w:r>
        <w:rPr>
          <w:sz w:val="24"/>
          <w:szCs w:val="24"/>
        </w:rPr>
        <w:t>So folgt nun Gottes Beispiel als die geliebten Kinder und lebt in der Liebe, wie auch Christus uns geliebt hat. (Epheser 5,1f.)</w:t>
      </w:r>
    </w:p>
    <w:p w14:paraId="4AAB41E1" w14:textId="270B3F10" w:rsidR="003A11D1" w:rsidRDefault="003A11D1" w:rsidP="00F1094C">
      <w:pPr>
        <w:spacing w:after="0" w:line="360" w:lineRule="auto"/>
        <w:rPr>
          <w:sz w:val="24"/>
          <w:szCs w:val="24"/>
        </w:rPr>
      </w:pPr>
    </w:p>
    <w:p w14:paraId="42FB6CAE" w14:textId="77777777" w:rsidR="003A11D1" w:rsidRDefault="003A11D1" w:rsidP="00F1094C">
      <w:pPr>
        <w:spacing w:after="0" w:line="360" w:lineRule="auto"/>
        <w:rPr>
          <w:b/>
          <w:bCs/>
          <w:sz w:val="24"/>
          <w:szCs w:val="24"/>
        </w:rPr>
      </w:pPr>
      <w:proofErr w:type="spellStart"/>
      <w:r w:rsidRPr="003A11D1">
        <w:rPr>
          <w:b/>
          <w:bCs/>
          <w:sz w:val="24"/>
          <w:szCs w:val="24"/>
        </w:rPr>
        <w:t>Predigt</w:t>
      </w:r>
      <w:proofErr w:type="spellEnd"/>
    </w:p>
    <w:p w14:paraId="7F40DC2A" w14:textId="1248A245" w:rsidR="007A4BD9" w:rsidRPr="003A11D1" w:rsidRDefault="00476AFE" w:rsidP="00F1094C">
      <w:pPr>
        <w:spacing w:after="0" w:line="360" w:lineRule="auto"/>
        <w:rPr>
          <w:b/>
          <w:bCs/>
          <w:sz w:val="24"/>
          <w:szCs w:val="24"/>
        </w:rPr>
      </w:pPr>
      <w:r w:rsidRPr="001C20C3">
        <w:rPr>
          <w:sz w:val="24"/>
          <w:szCs w:val="24"/>
        </w:rPr>
        <w:t xml:space="preserve">Liebe </w:t>
      </w:r>
      <w:r w:rsidR="00805CBC" w:rsidRPr="001C20C3">
        <w:rPr>
          <w:sz w:val="24"/>
          <w:szCs w:val="24"/>
        </w:rPr>
        <w:t>Gemeinde hier in Heidelberg, so darf ich heute beginnen</w:t>
      </w:r>
      <w:r w:rsidR="008522D7" w:rsidRPr="001C20C3">
        <w:rPr>
          <w:sz w:val="24"/>
          <w:szCs w:val="24"/>
        </w:rPr>
        <w:t>.</w:t>
      </w:r>
      <w:r w:rsidR="008522D7" w:rsidRPr="001C20C3">
        <w:rPr>
          <w:sz w:val="24"/>
          <w:szCs w:val="24"/>
        </w:rPr>
        <w:br/>
        <w:t>L</w:t>
      </w:r>
      <w:r w:rsidR="00805CBC" w:rsidRPr="001C20C3">
        <w:rPr>
          <w:sz w:val="24"/>
          <w:szCs w:val="24"/>
        </w:rPr>
        <w:t>iebe Gemeinde in Korinth</w:t>
      </w:r>
      <w:r w:rsidR="00A212A5" w:rsidRPr="001C20C3">
        <w:rPr>
          <w:sz w:val="24"/>
          <w:szCs w:val="24"/>
        </w:rPr>
        <w:t>,</w:t>
      </w:r>
      <w:r w:rsidR="00805CBC" w:rsidRPr="001C20C3">
        <w:rPr>
          <w:sz w:val="24"/>
          <w:szCs w:val="24"/>
        </w:rPr>
        <w:t xml:space="preserve"> so begann damals Paulus seine Brief</w:t>
      </w:r>
      <w:r w:rsidR="00382FFC">
        <w:rPr>
          <w:sz w:val="24"/>
          <w:szCs w:val="24"/>
        </w:rPr>
        <w:t>e</w:t>
      </w:r>
      <w:r w:rsidR="00805CBC" w:rsidRPr="001C20C3">
        <w:rPr>
          <w:sz w:val="24"/>
          <w:szCs w:val="24"/>
        </w:rPr>
        <w:t xml:space="preserve"> an die junge Gemeinde der </w:t>
      </w:r>
      <w:r w:rsidR="006C47B5" w:rsidRPr="001C20C3">
        <w:rPr>
          <w:sz w:val="24"/>
          <w:szCs w:val="24"/>
        </w:rPr>
        <w:t>multikulturellen und multireligiösen Großs</w:t>
      </w:r>
      <w:r w:rsidR="00805CBC" w:rsidRPr="001C20C3">
        <w:rPr>
          <w:sz w:val="24"/>
          <w:szCs w:val="24"/>
        </w:rPr>
        <w:t xml:space="preserve">tadt. </w:t>
      </w:r>
      <w:r w:rsidR="008522D7" w:rsidRPr="001C20C3">
        <w:rPr>
          <w:sz w:val="24"/>
          <w:szCs w:val="24"/>
        </w:rPr>
        <w:br/>
      </w:r>
      <w:r w:rsidR="00805CBC" w:rsidRPr="001C20C3">
        <w:rPr>
          <w:sz w:val="24"/>
          <w:szCs w:val="24"/>
        </w:rPr>
        <w:t xml:space="preserve">An die Gemeinde, </w:t>
      </w:r>
      <w:r w:rsidR="008522D7" w:rsidRPr="001C20C3">
        <w:rPr>
          <w:sz w:val="24"/>
          <w:szCs w:val="24"/>
        </w:rPr>
        <w:t>die</w:t>
      </w:r>
      <w:r w:rsidR="00805CBC" w:rsidRPr="001C20C3">
        <w:rPr>
          <w:sz w:val="24"/>
          <w:szCs w:val="24"/>
        </w:rPr>
        <w:t xml:space="preserve"> er selbst gegründet hat</w:t>
      </w:r>
      <w:r w:rsidR="008522D7" w:rsidRPr="001C20C3">
        <w:rPr>
          <w:sz w:val="24"/>
          <w:szCs w:val="24"/>
        </w:rPr>
        <w:t>te</w:t>
      </w:r>
      <w:r w:rsidR="00805CBC" w:rsidRPr="001C20C3">
        <w:rPr>
          <w:sz w:val="24"/>
          <w:szCs w:val="24"/>
        </w:rPr>
        <w:t>, die ihm am Herzen lag</w:t>
      </w:r>
      <w:r w:rsidR="008522D7" w:rsidRPr="001C20C3">
        <w:rPr>
          <w:sz w:val="24"/>
          <w:szCs w:val="24"/>
        </w:rPr>
        <w:t>.</w:t>
      </w:r>
      <w:r w:rsidR="00805CBC" w:rsidRPr="001C20C3">
        <w:rPr>
          <w:sz w:val="24"/>
          <w:szCs w:val="24"/>
        </w:rPr>
        <w:t xml:space="preserve"> </w:t>
      </w:r>
      <w:r w:rsidR="008522D7" w:rsidRPr="001C20C3">
        <w:rPr>
          <w:sz w:val="24"/>
          <w:szCs w:val="24"/>
        </w:rPr>
        <w:t>A</w:t>
      </w:r>
      <w:r w:rsidR="00805CBC" w:rsidRPr="001C20C3">
        <w:rPr>
          <w:sz w:val="24"/>
          <w:szCs w:val="24"/>
        </w:rPr>
        <w:t xml:space="preserve">ber </w:t>
      </w:r>
      <w:r w:rsidR="008522D7" w:rsidRPr="001C20C3">
        <w:rPr>
          <w:sz w:val="24"/>
          <w:szCs w:val="24"/>
        </w:rPr>
        <w:t xml:space="preserve">war sie auch </w:t>
      </w:r>
      <w:r w:rsidR="00805CBC" w:rsidRPr="001C20C3">
        <w:rPr>
          <w:sz w:val="24"/>
          <w:szCs w:val="24"/>
        </w:rPr>
        <w:t>eine „liebe Gemeinde“</w:t>
      </w:r>
      <w:r w:rsidR="008522D7" w:rsidRPr="001C20C3">
        <w:rPr>
          <w:sz w:val="24"/>
          <w:szCs w:val="24"/>
        </w:rPr>
        <w:t xml:space="preserve">? </w:t>
      </w:r>
      <w:r w:rsidR="00050067" w:rsidRPr="001C20C3">
        <w:rPr>
          <w:sz w:val="24"/>
          <w:szCs w:val="24"/>
        </w:rPr>
        <w:t xml:space="preserve">Bestimmt </w:t>
      </w:r>
      <w:r w:rsidR="008522D7" w:rsidRPr="001C20C3">
        <w:rPr>
          <w:sz w:val="24"/>
          <w:szCs w:val="24"/>
        </w:rPr>
        <w:t xml:space="preserve">am Anfang. </w:t>
      </w:r>
      <w:r w:rsidR="00050067" w:rsidRPr="001C20C3">
        <w:rPr>
          <w:sz w:val="24"/>
          <w:szCs w:val="24"/>
        </w:rPr>
        <w:t>Erste Liebe. Verbunden im Hören auf das Evangelium. Doch ließen die</w:t>
      </w:r>
      <w:r w:rsidR="00230FF9" w:rsidRPr="001C20C3">
        <w:rPr>
          <w:sz w:val="24"/>
          <w:szCs w:val="24"/>
        </w:rPr>
        <w:t xml:space="preserve"> Seufzer des Apostels nicht lange auf sich warten, wie wir aus seinem Brief </w:t>
      </w:r>
      <w:r w:rsidR="00050067" w:rsidRPr="001C20C3">
        <w:rPr>
          <w:sz w:val="24"/>
          <w:szCs w:val="24"/>
        </w:rPr>
        <w:t xml:space="preserve">wenige Jahre nach Gemeindegründung </w:t>
      </w:r>
      <w:r w:rsidR="00230FF9" w:rsidRPr="001C20C3">
        <w:rPr>
          <w:sz w:val="24"/>
          <w:szCs w:val="24"/>
        </w:rPr>
        <w:t>erfahren</w:t>
      </w:r>
      <w:r w:rsidR="00275924" w:rsidRPr="001C20C3">
        <w:rPr>
          <w:sz w:val="24"/>
          <w:szCs w:val="24"/>
        </w:rPr>
        <w:t xml:space="preserve"> und heute aus einem Teil daraus, wir haben ihn </w:t>
      </w:r>
      <w:r w:rsidR="00382FFC">
        <w:rPr>
          <w:sz w:val="24"/>
          <w:szCs w:val="24"/>
        </w:rPr>
        <w:t xml:space="preserve">in der Epistellesung </w:t>
      </w:r>
      <w:r w:rsidR="00275924" w:rsidRPr="001C20C3">
        <w:rPr>
          <w:sz w:val="24"/>
          <w:szCs w:val="24"/>
        </w:rPr>
        <w:t>als Predigttext gehört.</w:t>
      </w:r>
      <w:r w:rsidR="007A4BD9">
        <w:rPr>
          <w:sz w:val="24"/>
          <w:szCs w:val="24"/>
        </w:rPr>
        <w:t xml:space="preserve"> </w:t>
      </w:r>
      <w:r w:rsidR="00382FFC">
        <w:rPr>
          <w:sz w:val="24"/>
          <w:szCs w:val="24"/>
        </w:rPr>
        <w:t xml:space="preserve">Seine Seufzer klangen vielleicht so: </w:t>
      </w:r>
    </w:p>
    <w:p w14:paraId="3EE07883" w14:textId="77777777" w:rsidR="007A4BD9" w:rsidRDefault="007A4BD9" w:rsidP="00F1094C">
      <w:pPr>
        <w:spacing w:after="0" w:line="360" w:lineRule="auto"/>
        <w:rPr>
          <w:sz w:val="24"/>
          <w:szCs w:val="24"/>
        </w:rPr>
      </w:pPr>
      <w:r>
        <w:rPr>
          <w:sz w:val="24"/>
          <w:szCs w:val="24"/>
        </w:rPr>
        <w:t>I.</w:t>
      </w:r>
    </w:p>
    <w:p w14:paraId="4383DDCE" w14:textId="6FF0F662" w:rsidR="009F4BD4" w:rsidRPr="007A4BD9" w:rsidRDefault="007A4BD9" w:rsidP="00F1094C">
      <w:pPr>
        <w:spacing w:after="0" w:line="360" w:lineRule="auto"/>
        <w:rPr>
          <w:sz w:val="24"/>
          <w:szCs w:val="24"/>
        </w:rPr>
      </w:pPr>
      <w:r>
        <w:rPr>
          <w:sz w:val="24"/>
          <w:szCs w:val="24"/>
        </w:rPr>
        <w:t xml:space="preserve"> </w:t>
      </w:r>
      <w:r w:rsidR="00417F35" w:rsidRPr="001C20C3">
        <w:rPr>
          <w:sz w:val="24"/>
          <w:szCs w:val="24"/>
        </w:rPr>
        <w:t>Ach</w:t>
      </w:r>
      <w:r w:rsidR="00230FF9" w:rsidRPr="001C20C3">
        <w:rPr>
          <w:sz w:val="24"/>
          <w:szCs w:val="24"/>
        </w:rPr>
        <w:t>,</w:t>
      </w:r>
      <w:r w:rsidR="00417F35" w:rsidRPr="001C20C3">
        <w:rPr>
          <w:sz w:val="24"/>
          <w:szCs w:val="24"/>
        </w:rPr>
        <w:t xml:space="preserve"> ihr Korinther! Was macht ihr nur? </w:t>
      </w:r>
      <w:r w:rsidR="00230FF9" w:rsidRPr="001C20C3">
        <w:rPr>
          <w:sz w:val="24"/>
          <w:szCs w:val="24"/>
        </w:rPr>
        <w:t>Denkt doch an die Anfänge! B</w:t>
      </w:r>
      <w:r w:rsidR="00417F35" w:rsidRPr="001C20C3">
        <w:rPr>
          <w:sz w:val="24"/>
          <w:szCs w:val="24"/>
        </w:rPr>
        <w:t xml:space="preserve">esinnt euch auf </w:t>
      </w:r>
      <w:r w:rsidR="00050067" w:rsidRPr="001C20C3">
        <w:rPr>
          <w:sz w:val="24"/>
          <w:szCs w:val="24"/>
        </w:rPr>
        <w:t>die Botschaft, die ich euch verkündigte. Wie hat sie euch zu</w:t>
      </w:r>
      <w:r w:rsidR="00327DBC" w:rsidRPr="001C20C3">
        <w:rPr>
          <w:sz w:val="24"/>
          <w:szCs w:val="24"/>
        </w:rPr>
        <w:t xml:space="preserve">einander </w:t>
      </w:r>
      <w:r w:rsidR="00050067" w:rsidRPr="001C20C3">
        <w:rPr>
          <w:sz w:val="24"/>
          <w:szCs w:val="24"/>
        </w:rPr>
        <w:t>geführt</w:t>
      </w:r>
      <w:r w:rsidR="00327DBC" w:rsidRPr="001C20C3">
        <w:rPr>
          <w:sz w:val="24"/>
          <w:szCs w:val="24"/>
        </w:rPr>
        <w:t xml:space="preserve"> und zu einer Gemeinschaft werden lassen. </w:t>
      </w:r>
      <w:r w:rsidR="001A269F" w:rsidRPr="001C20C3">
        <w:rPr>
          <w:sz w:val="24"/>
          <w:szCs w:val="24"/>
        </w:rPr>
        <w:t xml:space="preserve">Ihr habt euer Bestes gegeben. </w:t>
      </w:r>
      <w:r w:rsidR="00327DBC" w:rsidRPr="001C20C3">
        <w:rPr>
          <w:sz w:val="24"/>
          <w:szCs w:val="24"/>
        </w:rPr>
        <w:t xml:space="preserve">Mit euren vielfältigen </w:t>
      </w:r>
      <w:r w:rsidR="00327DBC" w:rsidRPr="001C20C3">
        <w:rPr>
          <w:sz w:val="24"/>
          <w:szCs w:val="24"/>
        </w:rPr>
        <w:lastRenderedPageBreak/>
        <w:t>Begabungen pflegtet ihr ein aktives Gemeindeleben</w:t>
      </w:r>
      <w:r w:rsidR="00394BBE" w:rsidRPr="001C20C3">
        <w:rPr>
          <w:sz w:val="24"/>
          <w:szCs w:val="24"/>
        </w:rPr>
        <w:t xml:space="preserve"> im Füreinander und Miteinander. An Charismen fehlt es euch nicht. Ganz im Sinne des Evangeliums wart ihr auf das </w:t>
      </w:r>
      <w:r w:rsidR="00230FF9" w:rsidRPr="001C20C3">
        <w:rPr>
          <w:sz w:val="24"/>
          <w:szCs w:val="24"/>
        </w:rPr>
        <w:t>W</w:t>
      </w:r>
      <w:r w:rsidR="00417F35" w:rsidRPr="001C20C3">
        <w:rPr>
          <w:sz w:val="24"/>
          <w:szCs w:val="24"/>
        </w:rPr>
        <w:t>esentliche</w:t>
      </w:r>
      <w:r w:rsidR="00394BBE" w:rsidRPr="001C20C3">
        <w:rPr>
          <w:sz w:val="24"/>
          <w:szCs w:val="24"/>
        </w:rPr>
        <w:t xml:space="preserve"> bedacht: auf Gott, „durch den ihr berufen seid zur Gemeinschaft seines Sohnes Jesus Christus, unseres Herrn“ (1. Kor 1,9). Und jetzt muss ich hören, </w:t>
      </w:r>
      <w:r w:rsidR="002E4D19" w:rsidRPr="001C20C3">
        <w:rPr>
          <w:sz w:val="24"/>
          <w:szCs w:val="24"/>
        </w:rPr>
        <w:t>„</w:t>
      </w:r>
      <w:r w:rsidR="00394BBE" w:rsidRPr="001C20C3">
        <w:rPr>
          <w:sz w:val="24"/>
          <w:szCs w:val="24"/>
        </w:rPr>
        <w:t>da</w:t>
      </w:r>
      <w:r w:rsidR="002E4D19" w:rsidRPr="001C20C3">
        <w:rPr>
          <w:sz w:val="24"/>
          <w:szCs w:val="24"/>
        </w:rPr>
        <w:t>ss Streit unter euch ist“ (1,11). Kein konstruktiver, sondern ein destruktiver Streit, der euch auseinander bringt und spaltet. Wie mir zu Ohren kam, hängt ihr euch an verschiedene Prediger</w:t>
      </w:r>
      <w:r w:rsidR="00E24E5E" w:rsidRPr="001C20C3">
        <w:rPr>
          <w:sz w:val="24"/>
          <w:szCs w:val="24"/>
        </w:rPr>
        <w:t xml:space="preserve">, treibt Personenkult und brüstet euch damit, zu der einen oder anderen </w:t>
      </w:r>
      <w:r w:rsidR="00275924" w:rsidRPr="001C20C3">
        <w:rPr>
          <w:sz w:val="24"/>
          <w:szCs w:val="24"/>
        </w:rPr>
        <w:t xml:space="preserve">theologisch und philosophisch hochkompetenten </w:t>
      </w:r>
      <w:r w:rsidR="00E24E5E" w:rsidRPr="001C20C3">
        <w:rPr>
          <w:sz w:val="24"/>
          <w:szCs w:val="24"/>
        </w:rPr>
        <w:t>Koryphäe zu gehören (1,12).</w:t>
      </w:r>
      <w:r w:rsidR="001A269F" w:rsidRPr="001C20C3">
        <w:rPr>
          <w:sz w:val="24"/>
          <w:szCs w:val="24"/>
        </w:rPr>
        <w:t xml:space="preserve"> Ihr konkurriert </w:t>
      </w:r>
      <w:r w:rsidR="009E0174" w:rsidRPr="001C20C3">
        <w:rPr>
          <w:sz w:val="24"/>
          <w:szCs w:val="24"/>
        </w:rPr>
        <w:t>mit eurem Erkenntnisstreben nach dem Geheimnis von Gott und Welt.</w:t>
      </w:r>
      <w:r w:rsidR="00E24E5E" w:rsidRPr="001C20C3">
        <w:rPr>
          <w:sz w:val="24"/>
          <w:szCs w:val="24"/>
        </w:rPr>
        <w:t xml:space="preserve"> </w:t>
      </w:r>
      <w:r w:rsidR="002E4D19" w:rsidRPr="001C20C3">
        <w:rPr>
          <w:sz w:val="24"/>
          <w:szCs w:val="24"/>
        </w:rPr>
        <w:t xml:space="preserve">Wo bleibt </w:t>
      </w:r>
      <w:r w:rsidR="007E2BED" w:rsidRPr="001C20C3">
        <w:rPr>
          <w:sz w:val="24"/>
          <w:szCs w:val="24"/>
        </w:rPr>
        <w:t xml:space="preserve">das euch Verbindende, </w:t>
      </w:r>
      <w:r w:rsidR="002E4D19" w:rsidRPr="001C20C3">
        <w:rPr>
          <w:sz w:val="24"/>
          <w:szCs w:val="24"/>
        </w:rPr>
        <w:t>die Liebe? Muss ich euch wirklich daran erinnern?</w:t>
      </w:r>
      <w:r w:rsidR="00E24E5E" w:rsidRPr="001C20C3">
        <w:rPr>
          <w:sz w:val="24"/>
          <w:szCs w:val="24"/>
        </w:rPr>
        <w:t xml:space="preserve"> </w:t>
      </w:r>
      <w:r w:rsidR="009E0174" w:rsidRPr="001C20C3">
        <w:rPr>
          <w:sz w:val="24"/>
          <w:szCs w:val="24"/>
        </w:rPr>
        <w:t>Ihr kennt meine Überzeugung:</w:t>
      </w:r>
      <w:r w:rsidR="00476AFE" w:rsidRPr="001C20C3">
        <w:rPr>
          <w:sz w:val="24"/>
          <w:szCs w:val="24"/>
        </w:rPr>
        <w:br/>
      </w:r>
      <w:r w:rsidR="00476AFE" w:rsidRPr="001C20C3">
        <w:rPr>
          <w:rFonts w:ascii="Times New Roman" w:hAnsi="Times New Roman" w:cs="Times New Roman"/>
          <w:sz w:val="24"/>
          <w:szCs w:val="24"/>
        </w:rPr>
        <w:br/>
        <w:t>1 Wenn ich in den (allen) Sprachen der Menschen reden würde und sogar der Engel,</w:t>
      </w:r>
      <w:r w:rsidR="00476AFE" w:rsidRPr="001C20C3">
        <w:rPr>
          <w:rFonts w:ascii="Times New Roman" w:hAnsi="Times New Roman" w:cs="Times New Roman"/>
          <w:sz w:val="24"/>
          <w:szCs w:val="24"/>
        </w:rPr>
        <w:br/>
        <w:t>Liebe</w:t>
      </w:r>
      <w:r w:rsidR="00476AFE" w:rsidRPr="001C20C3">
        <w:rPr>
          <w:rFonts w:ascii="Times New Roman" w:hAnsi="Times New Roman" w:cs="Times New Roman"/>
          <w:i/>
          <w:iCs/>
          <w:sz w:val="24"/>
          <w:szCs w:val="24"/>
        </w:rPr>
        <w:t xml:space="preserve"> </w:t>
      </w:r>
      <w:r w:rsidR="00476AFE" w:rsidRPr="001C20C3">
        <w:rPr>
          <w:rFonts w:ascii="Times New Roman" w:hAnsi="Times New Roman" w:cs="Times New Roman"/>
          <w:sz w:val="24"/>
          <w:szCs w:val="24"/>
        </w:rPr>
        <w:t xml:space="preserve"> aber nicht hätte</w:t>
      </w:r>
      <w:r w:rsidR="00476AFE" w:rsidRPr="001C20C3">
        <w:rPr>
          <w:rFonts w:ascii="Times New Roman" w:hAnsi="Times New Roman" w:cs="Times New Roman"/>
          <w:i/>
          <w:iCs/>
          <w:sz w:val="24"/>
          <w:szCs w:val="24"/>
        </w:rPr>
        <w:t>,</w:t>
      </w:r>
      <w:r w:rsidR="00476AFE" w:rsidRPr="001C20C3">
        <w:rPr>
          <w:rFonts w:ascii="Times New Roman" w:hAnsi="Times New Roman" w:cs="Times New Roman"/>
          <w:sz w:val="24"/>
          <w:szCs w:val="24"/>
        </w:rPr>
        <w:br/>
        <w:t xml:space="preserve">wäre ich ein hallendes Erzbecken geworden </w:t>
      </w:r>
      <w:r w:rsidR="00476AFE" w:rsidRPr="001C20C3">
        <w:rPr>
          <w:rFonts w:ascii="Times New Roman" w:hAnsi="Times New Roman" w:cs="Times New Roman"/>
          <w:sz w:val="24"/>
          <w:szCs w:val="24"/>
        </w:rPr>
        <w:br/>
        <w:t xml:space="preserve">oder eine gellende </w:t>
      </w:r>
      <w:proofErr w:type="spellStart"/>
      <w:r w:rsidR="00476AFE" w:rsidRPr="001C20C3">
        <w:rPr>
          <w:rFonts w:ascii="Times New Roman" w:hAnsi="Times New Roman" w:cs="Times New Roman"/>
          <w:sz w:val="24"/>
          <w:szCs w:val="24"/>
        </w:rPr>
        <w:t>Cymbel</w:t>
      </w:r>
      <w:proofErr w:type="spellEnd"/>
      <w:r w:rsidR="00476AFE" w:rsidRPr="001C20C3">
        <w:rPr>
          <w:rFonts w:ascii="Times New Roman" w:hAnsi="Times New Roman" w:cs="Times New Roman"/>
          <w:sz w:val="24"/>
          <w:szCs w:val="24"/>
        </w:rPr>
        <w:t>.</w:t>
      </w:r>
      <w:r w:rsidR="00476AFE" w:rsidRPr="001C20C3">
        <w:rPr>
          <w:rFonts w:ascii="Times New Roman" w:hAnsi="Times New Roman" w:cs="Times New Roman"/>
          <w:sz w:val="24"/>
          <w:szCs w:val="24"/>
        </w:rPr>
        <w:br/>
        <w:t>2 Und wenn ich eine prophetische Gabe hätte</w:t>
      </w:r>
      <w:r w:rsidR="00476AFE" w:rsidRPr="001C20C3">
        <w:rPr>
          <w:rFonts w:ascii="Times New Roman" w:hAnsi="Times New Roman" w:cs="Times New Roman"/>
          <w:sz w:val="24"/>
          <w:szCs w:val="24"/>
        </w:rPr>
        <w:br/>
        <w:t xml:space="preserve">und alle Geheimnisse </w:t>
      </w:r>
      <w:r w:rsidR="00382FFC">
        <w:rPr>
          <w:rFonts w:ascii="Times New Roman" w:hAnsi="Times New Roman" w:cs="Times New Roman"/>
          <w:sz w:val="24"/>
          <w:szCs w:val="24"/>
        </w:rPr>
        <w:t xml:space="preserve">gekannt </w:t>
      </w:r>
      <w:r w:rsidR="00476AFE" w:rsidRPr="001C20C3">
        <w:rPr>
          <w:rFonts w:ascii="Times New Roman" w:hAnsi="Times New Roman" w:cs="Times New Roman"/>
          <w:sz w:val="24"/>
          <w:szCs w:val="24"/>
        </w:rPr>
        <w:t>und alles Wissen (von Gott) ge</w:t>
      </w:r>
      <w:r w:rsidR="00382FFC">
        <w:rPr>
          <w:rFonts w:ascii="Times New Roman" w:hAnsi="Times New Roman" w:cs="Times New Roman"/>
          <w:sz w:val="24"/>
          <w:szCs w:val="24"/>
        </w:rPr>
        <w:t>habt</w:t>
      </w:r>
      <w:r w:rsidR="00476AFE" w:rsidRPr="001C20C3">
        <w:rPr>
          <w:rFonts w:ascii="Times New Roman" w:hAnsi="Times New Roman" w:cs="Times New Roman"/>
          <w:sz w:val="24"/>
          <w:szCs w:val="24"/>
        </w:rPr>
        <w:t xml:space="preserve"> hätte,</w:t>
      </w:r>
      <w:r w:rsidR="00476AFE" w:rsidRPr="001C20C3">
        <w:rPr>
          <w:rFonts w:ascii="Times New Roman" w:hAnsi="Times New Roman" w:cs="Times New Roman"/>
          <w:sz w:val="24"/>
          <w:szCs w:val="24"/>
        </w:rPr>
        <w:br/>
        <w:t>und wenn ich alle Glauben hätte, (so stark,) um  Berge zu versetzen (</w:t>
      </w:r>
      <w:r w:rsidR="00476AFE" w:rsidRPr="001C20C3">
        <w:rPr>
          <w:rFonts w:ascii="Times New Roman" w:hAnsi="Times New Roman" w:cs="Times New Roman"/>
          <w:i/>
          <w:iCs/>
          <w:sz w:val="24"/>
          <w:szCs w:val="24"/>
        </w:rPr>
        <w:t xml:space="preserve">vgl. </w:t>
      </w:r>
      <w:proofErr w:type="spellStart"/>
      <w:r w:rsidR="00476AFE" w:rsidRPr="001C20C3">
        <w:rPr>
          <w:rFonts w:ascii="Times New Roman" w:hAnsi="Times New Roman" w:cs="Times New Roman"/>
          <w:i/>
          <w:iCs/>
          <w:sz w:val="24"/>
          <w:szCs w:val="24"/>
        </w:rPr>
        <w:t>Lk</w:t>
      </w:r>
      <w:proofErr w:type="spellEnd"/>
      <w:r w:rsidR="00476AFE" w:rsidRPr="001C20C3">
        <w:rPr>
          <w:rFonts w:ascii="Times New Roman" w:hAnsi="Times New Roman" w:cs="Times New Roman"/>
          <w:i/>
          <w:iCs/>
          <w:sz w:val="24"/>
          <w:szCs w:val="24"/>
        </w:rPr>
        <w:t xml:space="preserve"> 17,5f.</w:t>
      </w:r>
      <w:r w:rsidR="00476AFE" w:rsidRPr="001C20C3">
        <w:rPr>
          <w:rFonts w:ascii="Times New Roman" w:hAnsi="Times New Roman" w:cs="Times New Roman"/>
          <w:sz w:val="24"/>
          <w:szCs w:val="24"/>
        </w:rPr>
        <w:t>),</w:t>
      </w:r>
      <w:r w:rsidR="00476AFE" w:rsidRPr="001C20C3">
        <w:rPr>
          <w:rFonts w:ascii="Times New Roman" w:hAnsi="Times New Roman" w:cs="Times New Roman"/>
          <w:sz w:val="24"/>
          <w:szCs w:val="24"/>
        </w:rPr>
        <w:br/>
        <w:t>Liebe aber nicht hätte,</w:t>
      </w:r>
      <w:r w:rsidR="00476AFE" w:rsidRPr="001C20C3">
        <w:rPr>
          <w:rFonts w:ascii="Times New Roman" w:hAnsi="Times New Roman" w:cs="Times New Roman"/>
          <w:sz w:val="24"/>
          <w:szCs w:val="24"/>
        </w:rPr>
        <w:br/>
        <w:t>wäre ich nichts.</w:t>
      </w:r>
      <w:r w:rsidR="00476AFE" w:rsidRPr="001C20C3">
        <w:rPr>
          <w:rFonts w:ascii="Times New Roman" w:hAnsi="Times New Roman" w:cs="Times New Roman"/>
          <w:sz w:val="24"/>
          <w:szCs w:val="24"/>
        </w:rPr>
        <w:br/>
        <w:t>3 Und wenn ich alles mir zur Verfügung stehende (an Bedürftige) austeilen würde,</w:t>
      </w:r>
      <w:r w:rsidR="00476AFE" w:rsidRPr="001C20C3">
        <w:rPr>
          <w:rFonts w:ascii="Times New Roman" w:hAnsi="Times New Roman" w:cs="Times New Roman"/>
          <w:sz w:val="24"/>
          <w:szCs w:val="24"/>
        </w:rPr>
        <w:br/>
        <w:t>und wenn ich mich hingäbe, um verbrannt zu werden,</w:t>
      </w:r>
      <w:r w:rsidR="00476AFE" w:rsidRPr="001C20C3">
        <w:rPr>
          <w:rFonts w:ascii="Times New Roman" w:hAnsi="Times New Roman" w:cs="Times New Roman"/>
          <w:sz w:val="24"/>
          <w:szCs w:val="24"/>
        </w:rPr>
        <w:br/>
        <w:t>Liebe aber nicht hätte,</w:t>
      </w:r>
      <w:r w:rsidR="00476AFE" w:rsidRPr="001C20C3">
        <w:rPr>
          <w:rFonts w:ascii="Times New Roman" w:hAnsi="Times New Roman" w:cs="Times New Roman"/>
          <w:sz w:val="24"/>
          <w:szCs w:val="24"/>
        </w:rPr>
        <w:br/>
        <w:t>würde es mir nichts nützen.</w:t>
      </w:r>
      <w:r w:rsidR="00332421">
        <w:rPr>
          <w:rStyle w:val="Funotenzeichen"/>
          <w:sz w:val="24"/>
          <w:szCs w:val="24"/>
        </w:rPr>
        <w:footnoteReference w:id="1"/>
      </w:r>
    </w:p>
    <w:p w14:paraId="3574CDC1" w14:textId="77777777" w:rsidR="009F4BD4" w:rsidRPr="001C20C3" w:rsidRDefault="009F4BD4" w:rsidP="00F1094C">
      <w:pPr>
        <w:spacing w:after="0" w:line="360" w:lineRule="auto"/>
        <w:rPr>
          <w:rFonts w:ascii="Times New Roman" w:hAnsi="Times New Roman" w:cs="Times New Roman"/>
          <w:sz w:val="24"/>
          <w:szCs w:val="24"/>
        </w:rPr>
      </w:pPr>
    </w:p>
    <w:p w14:paraId="361347ED" w14:textId="46404DB1" w:rsidR="00067371" w:rsidRPr="001C20C3" w:rsidRDefault="005C49E2"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Paulus spricht </w:t>
      </w:r>
      <w:r w:rsidR="001A269F" w:rsidRPr="001C20C3">
        <w:rPr>
          <w:rFonts w:ascii="Times New Roman" w:hAnsi="Times New Roman" w:cs="Times New Roman"/>
          <w:sz w:val="24"/>
          <w:szCs w:val="24"/>
        </w:rPr>
        <w:t xml:space="preserve">es </w:t>
      </w:r>
      <w:r w:rsidR="00382FFC">
        <w:rPr>
          <w:rFonts w:ascii="Times New Roman" w:hAnsi="Times New Roman" w:cs="Times New Roman"/>
          <w:sz w:val="24"/>
          <w:szCs w:val="24"/>
        </w:rPr>
        <w:t xml:space="preserve">deutlich </w:t>
      </w:r>
      <w:r w:rsidR="000E4833" w:rsidRPr="001C20C3">
        <w:rPr>
          <w:rFonts w:ascii="Times New Roman" w:hAnsi="Times New Roman" w:cs="Times New Roman"/>
          <w:sz w:val="24"/>
          <w:szCs w:val="24"/>
        </w:rPr>
        <w:t>aus</w:t>
      </w:r>
      <w:r w:rsidR="001A269F" w:rsidRPr="001C20C3">
        <w:rPr>
          <w:rFonts w:ascii="Times New Roman" w:hAnsi="Times New Roman" w:cs="Times New Roman"/>
          <w:sz w:val="24"/>
          <w:szCs w:val="24"/>
        </w:rPr>
        <w:t xml:space="preserve">: Alle Gaben und Begabungen, das außergewöhnlichste Charisma, nützen </w:t>
      </w:r>
      <w:r w:rsidR="009E0174" w:rsidRPr="001C20C3">
        <w:rPr>
          <w:rFonts w:ascii="Times New Roman" w:hAnsi="Times New Roman" w:cs="Times New Roman"/>
          <w:sz w:val="24"/>
          <w:szCs w:val="24"/>
        </w:rPr>
        <w:t xml:space="preserve">mir </w:t>
      </w:r>
      <w:r w:rsidR="001A269F" w:rsidRPr="001C20C3">
        <w:rPr>
          <w:rFonts w:ascii="Times New Roman" w:hAnsi="Times New Roman" w:cs="Times New Roman"/>
          <w:sz w:val="24"/>
          <w:szCs w:val="24"/>
        </w:rPr>
        <w:t xml:space="preserve">nichts, </w:t>
      </w:r>
      <w:r w:rsidR="009E0174" w:rsidRPr="001C20C3">
        <w:rPr>
          <w:rFonts w:ascii="Times New Roman" w:hAnsi="Times New Roman" w:cs="Times New Roman"/>
          <w:sz w:val="24"/>
          <w:szCs w:val="24"/>
        </w:rPr>
        <w:t xml:space="preserve">bringen mich nicht weiter in Glauben und Verstehen, </w:t>
      </w:r>
      <w:r w:rsidR="001A269F" w:rsidRPr="001C20C3">
        <w:rPr>
          <w:rFonts w:ascii="Times New Roman" w:hAnsi="Times New Roman" w:cs="Times New Roman"/>
          <w:sz w:val="24"/>
          <w:szCs w:val="24"/>
        </w:rPr>
        <w:t xml:space="preserve">wenn die Liebe fehlt. </w:t>
      </w:r>
      <w:r w:rsidR="000F38D3" w:rsidRPr="001C20C3">
        <w:rPr>
          <w:rFonts w:ascii="Times New Roman" w:hAnsi="Times New Roman" w:cs="Times New Roman"/>
          <w:sz w:val="24"/>
          <w:szCs w:val="24"/>
        </w:rPr>
        <w:t xml:space="preserve">Ich </w:t>
      </w:r>
      <w:r w:rsidR="009E0174" w:rsidRPr="001C20C3">
        <w:rPr>
          <w:rFonts w:ascii="Times New Roman" w:hAnsi="Times New Roman" w:cs="Times New Roman"/>
          <w:sz w:val="24"/>
          <w:szCs w:val="24"/>
        </w:rPr>
        <w:t>nütze</w:t>
      </w:r>
      <w:r w:rsidR="000F38D3" w:rsidRPr="001C20C3">
        <w:rPr>
          <w:rFonts w:ascii="Times New Roman" w:hAnsi="Times New Roman" w:cs="Times New Roman"/>
          <w:sz w:val="24"/>
          <w:szCs w:val="24"/>
        </w:rPr>
        <w:t xml:space="preserve"> damit</w:t>
      </w:r>
      <w:r w:rsidR="009E0174" w:rsidRPr="001C20C3">
        <w:rPr>
          <w:rFonts w:ascii="Times New Roman" w:hAnsi="Times New Roman" w:cs="Times New Roman"/>
          <w:sz w:val="24"/>
          <w:szCs w:val="24"/>
        </w:rPr>
        <w:t xml:space="preserve"> auch </w:t>
      </w:r>
      <w:r w:rsidR="000F38D3" w:rsidRPr="001C20C3">
        <w:rPr>
          <w:rFonts w:ascii="Times New Roman" w:hAnsi="Times New Roman" w:cs="Times New Roman"/>
          <w:sz w:val="24"/>
          <w:szCs w:val="24"/>
        </w:rPr>
        <w:t>nicht anderen Menschen.</w:t>
      </w:r>
      <w:r w:rsidRPr="001C20C3">
        <w:rPr>
          <w:rFonts w:ascii="Times New Roman" w:hAnsi="Times New Roman" w:cs="Times New Roman"/>
          <w:sz w:val="24"/>
          <w:szCs w:val="24"/>
        </w:rPr>
        <w:t xml:space="preserve"> </w:t>
      </w:r>
      <w:r w:rsidR="000F38D3" w:rsidRPr="001C20C3">
        <w:rPr>
          <w:rFonts w:ascii="Times New Roman" w:hAnsi="Times New Roman" w:cs="Times New Roman"/>
          <w:sz w:val="24"/>
          <w:szCs w:val="24"/>
        </w:rPr>
        <w:t xml:space="preserve">Intellektuelle Begabungen, mystische Erfahrungen, starker Glaube, der sogar Kranke heilen kann, diakonisches und caritatives Engagement, Askese und </w:t>
      </w:r>
      <w:proofErr w:type="spellStart"/>
      <w:r w:rsidR="000F38D3" w:rsidRPr="001C20C3">
        <w:rPr>
          <w:rFonts w:ascii="Times New Roman" w:hAnsi="Times New Roman" w:cs="Times New Roman"/>
          <w:sz w:val="24"/>
          <w:szCs w:val="24"/>
        </w:rPr>
        <w:t>nichteinmal</w:t>
      </w:r>
      <w:proofErr w:type="spellEnd"/>
      <w:r w:rsidR="000F38D3" w:rsidRPr="001C20C3">
        <w:rPr>
          <w:rFonts w:ascii="Times New Roman" w:hAnsi="Times New Roman" w:cs="Times New Roman"/>
          <w:sz w:val="24"/>
          <w:szCs w:val="24"/>
        </w:rPr>
        <w:t xml:space="preserve">, wenn ich mein Leben hingäbe, </w:t>
      </w:r>
      <w:r w:rsidR="00CF6286" w:rsidRPr="001C20C3">
        <w:rPr>
          <w:rFonts w:ascii="Times New Roman" w:hAnsi="Times New Roman" w:cs="Times New Roman"/>
          <w:sz w:val="24"/>
          <w:szCs w:val="24"/>
        </w:rPr>
        <w:t xml:space="preserve">all dies </w:t>
      </w:r>
      <w:r w:rsidR="000F38D3" w:rsidRPr="001C20C3">
        <w:rPr>
          <w:rFonts w:ascii="Times New Roman" w:hAnsi="Times New Roman" w:cs="Times New Roman"/>
          <w:sz w:val="24"/>
          <w:szCs w:val="24"/>
        </w:rPr>
        <w:t>würde mir nichts nützen und nichts Besonderes aus mir machen</w:t>
      </w:r>
      <w:r w:rsidR="00067371" w:rsidRPr="001C20C3">
        <w:rPr>
          <w:rFonts w:ascii="Times New Roman" w:hAnsi="Times New Roman" w:cs="Times New Roman"/>
          <w:sz w:val="24"/>
          <w:szCs w:val="24"/>
        </w:rPr>
        <w:t xml:space="preserve">. Ohne Liebe wäre ich nichts. </w:t>
      </w:r>
      <w:r w:rsidR="00230FF9" w:rsidRPr="001C20C3">
        <w:rPr>
          <w:rFonts w:ascii="Times New Roman" w:hAnsi="Times New Roman" w:cs="Times New Roman"/>
          <w:sz w:val="24"/>
          <w:szCs w:val="24"/>
        </w:rPr>
        <w:lastRenderedPageBreak/>
        <w:t>Alles</w:t>
      </w:r>
      <w:r w:rsidR="00067371" w:rsidRPr="001C20C3">
        <w:rPr>
          <w:rFonts w:ascii="Times New Roman" w:hAnsi="Times New Roman" w:cs="Times New Roman"/>
          <w:sz w:val="24"/>
          <w:szCs w:val="24"/>
        </w:rPr>
        <w:t xml:space="preserve"> ginge ins </w:t>
      </w:r>
      <w:r w:rsidRPr="001C20C3">
        <w:rPr>
          <w:rFonts w:ascii="Times New Roman" w:hAnsi="Times New Roman" w:cs="Times New Roman"/>
          <w:sz w:val="24"/>
          <w:szCs w:val="24"/>
        </w:rPr>
        <w:t>Leere</w:t>
      </w:r>
      <w:r w:rsidR="00067371" w:rsidRPr="001C20C3">
        <w:rPr>
          <w:rFonts w:ascii="Times New Roman" w:hAnsi="Times New Roman" w:cs="Times New Roman"/>
          <w:sz w:val="24"/>
          <w:szCs w:val="24"/>
        </w:rPr>
        <w:t>, manchmal vielleicht noch Aufmerksamkeit heischend wie ein gellender Beckenklang, um dann zu verhallen.</w:t>
      </w:r>
    </w:p>
    <w:p w14:paraId="74BAB5C9" w14:textId="654C2AD0" w:rsidR="005C49E2" w:rsidRPr="001C20C3" w:rsidRDefault="005C49E2"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 </w:t>
      </w:r>
    </w:p>
    <w:p w14:paraId="066A9FB5" w14:textId="3C3FAAAE" w:rsidR="00AB6AB7" w:rsidRPr="001C20C3" w:rsidRDefault="007E2BED"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Liebe Gemeinde, v</w:t>
      </w:r>
      <w:r w:rsidR="00AB6AB7" w:rsidRPr="001C20C3">
        <w:rPr>
          <w:rFonts w:ascii="Times New Roman" w:hAnsi="Times New Roman" w:cs="Times New Roman"/>
          <w:sz w:val="24"/>
          <w:szCs w:val="24"/>
        </w:rPr>
        <w:t>ielleicht möchten wir heute den Korinthern zurufen:</w:t>
      </w:r>
      <w:r w:rsidRPr="001C20C3">
        <w:rPr>
          <w:rFonts w:ascii="Times New Roman" w:hAnsi="Times New Roman" w:cs="Times New Roman"/>
          <w:sz w:val="24"/>
          <w:szCs w:val="24"/>
        </w:rPr>
        <w:t xml:space="preserve"> </w:t>
      </w:r>
      <w:r w:rsidR="005C49E2" w:rsidRPr="001C20C3">
        <w:rPr>
          <w:rFonts w:ascii="Times New Roman" w:hAnsi="Times New Roman" w:cs="Times New Roman"/>
          <w:sz w:val="24"/>
          <w:szCs w:val="24"/>
        </w:rPr>
        <w:t>Ach</w:t>
      </w:r>
      <w:r w:rsidR="000E4833" w:rsidRPr="001C20C3">
        <w:rPr>
          <w:rFonts w:ascii="Times New Roman" w:hAnsi="Times New Roman" w:cs="Times New Roman"/>
          <w:sz w:val="24"/>
          <w:szCs w:val="24"/>
        </w:rPr>
        <w:t>,</w:t>
      </w:r>
      <w:r w:rsidR="005C49E2" w:rsidRPr="001C20C3">
        <w:rPr>
          <w:rFonts w:ascii="Times New Roman" w:hAnsi="Times New Roman" w:cs="Times New Roman"/>
          <w:sz w:val="24"/>
          <w:szCs w:val="24"/>
        </w:rPr>
        <w:t xml:space="preserve"> ihr Korinther</w:t>
      </w:r>
      <w:r w:rsidR="00230FF9" w:rsidRPr="001C20C3">
        <w:rPr>
          <w:rFonts w:ascii="Times New Roman" w:hAnsi="Times New Roman" w:cs="Times New Roman"/>
          <w:sz w:val="24"/>
          <w:szCs w:val="24"/>
        </w:rPr>
        <w:t xml:space="preserve">, </w:t>
      </w:r>
      <w:r w:rsidR="005C49E2" w:rsidRPr="001C20C3">
        <w:rPr>
          <w:rFonts w:ascii="Times New Roman" w:hAnsi="Times New Roman" w:cs="Times New Roman"/>
          <w:sz w:val="24"/>
          <w:szCs w:val="24"/>
        </w:rPr>
        <w:t>wie gut k</w:t>
      </w:r>
      <w:r w:rsidR="00AB6AB7" w:rsidRPr="001C20C3">
        <w:rPr>
          <w:rFonts w:ascii="Times New Roman" w:hAnsi="Times New Roman" w:cs="Times New Roman"/>
          <w:sz w:val="24"/>
          <w:szCs w:val="24"/>
        </w:rPr>
        <w:t xml:space="preserve">önnen wir </w:t>
      </w:r>
      <w:r w:rsidR="00230FF9" w:rsidRPr="001C20C3">
        <w:rPr>
          <w:rFonts w:ascii="Times New Roman" w:hAnsi="Times New Roman" w:cs="Times New Roman"/>
          <w:sz w:val="24"/>
          <w:szCs w:val="24"/>
        </w:rPr>
        <w:t>e</w:t>
      </w:r>
      <w:r w:rsidR="005C49E2" w:rsidRPr="001C20C3">
        <w:rPr>
          <w:rFonts w:ascii="Times New Roman" w:hAnsi="Times New Roman" w:cs="Times New Roman"/>
          <w:sz w:val="24"/>
          <w:szCs w:val="24"/>
        </w:rPr>
        <w:t xml:space="preserve">uch verstehen. </w:t>
      </w:r>
      <w:r w:rsidR="00AB6AB7" w:rsidRPr="001C20C3">
        <w:rPr>
          <w:rFonts w:ascii="Times New Roman" w:hAnsi="Times New Roman" w:cs="Times New Roman"/>
          <w:sz w:val="24"/>
          <w:szCs w:val="24"/>
        </w:rPr>
        <w:t>Wir streben wir ihr nach Erkenntnis, die unserem Leben Sinn und Erfüllung gibt</w:t>
      </w:r>
      <w:r w:rsidR="00CF6286" w:rsidRPr="001C20C3">
        <w:rPr>
          <w:rFonts w:ascii="Times New Roman" w:hAnsi="Times New Roman" w:cs="Times New Roman"/>
          <w:sz w:val="24"/>
          <w:szCs w:val="24"/>
        </w:rPr>
        <w:t>, nach Qualifikation</w:t>
      </w:r>
      <w:r w:rsidR="007A4BD9">
        <w:rPr>
          <w:rFonts w:ascii="Times New Roman" w:hAnsi="Times New Roman" w:cs="Times New Roman"/>
          <w:sz w:val="24"/>
          <w:szCs w:val="24"/>
        </w:rPr>
        <w:t>en</w:t>
      </w:r>
      <w:r w:rsidR="00CF6286" w:rsidRPr="001C20C3">
        <w:rPr>
          <w:rFonts w:ascii="Times New Roman" w:hAnsi="Times New Roman" w:cs="Times New Roman"/>
          <w:sz w:val="24"/>
          <w:szCs w:val="24"/>
        </w:rPr>
        <w:t xml:space="preserve">, </w:t>
      </w:r>
      <w:r w:rsidR="00AB6AB7" w:rsidRPr="001C20C3">
        <w:rPr>
          <w:rFonts w:ascii="Times New Roman" w:hAnsi="Times New Roman" w:cs="Times New Roman"/>
          <w:sz w:val="24"/>
          <w:szCs w:val="24"/>
        </w:rPr>
        <w:t xml:space="preserve">wollen glauben und verstehen. Wir ringen in Theologie und Kirche darum, wie wir als Christinnen und Christen dem Willen Gottes in der Welt und für ihr Wohl entsprechen können. Unsere Gemeinden sind in Ausschüssen und Gremienarbeit mit Zukunftsperspektiven und Strukturprozessen beschäftigt. Wir hoffen auf Inspiration </w:t>
      </w:r>
      <w:r w:rsidR="00CF6286" w:rsidRPr="001C20C3">
        <w:rPr>
          <w:rFonts w:ascii="Times New Roman" w:hAnsi="Times New Roman" w:cs="Times New Roman"/>
          <w:sz w:val="24"/>
          <w:szCs w:val="24"/>
        </w:rPr>
        <w:t xml:space="preserve">aus der Lehre und Verkündigung Jesu </w:t>
      </w:r>
      <w:r w:rsidR="00AB6AB7" w:rsidRPr="001C20C3">
        <w:rPr>
          <w:rFonts w:ascii="Times New Roman" w:hAnsi="Times New Roman" w:cs="Times New Roman"/>
          <w:sz w:val="24"/>
          <w:szCs w:val="24"/>
        </w:rPr>
        <w:t xml:space="preserve">für den richtigen Weg. </w:t>
      </w:r>
    </w:p>
    <w:p w14:paraId="240C0980" w14:textId="77777777" w:rsidR="00CF6286" w:rsidRPr="001C20C3" w:rsidRDefault="00CF6286" w:rsidP="00F1094C">
      <w:pPr>
        <w:spacing w:after="0" w:line="360" w:lineRule="auto"/>
        <w:rPr>
          <w:rFonts w:ascii="Times New Roman" w:hAnsi="Times New Roman" w:cs="Times New Roman"/>
          <w:sz w:val="24"/>
          <w:szCs w:val="24"/>
        </w:rPr>
      </w:pPr>
    </w:p>
    <w:p w14:paraId="2311287A" w14:textId="44F99322" w:rsidR="000E4833" w:rsidRPr="001C20C3" w:rsidRDefault="00382FFC" w:rsidP="00F1094C">
      <w:pPr>
        <w:spacing w:after="0" w:line="360" w:lineRule="auto"/>
        <w:rPr>
          <w:rFonts w:ascii="Times New Roman" w:hAnsi="Times New Roman" w:cs="Times New Roman"/>
          <w:sz w:val="24"/>
          <w:szCs w:val="24"/>
        </w:rPr>
      </w:pPr>
      <w:r>
        <w:rPr>
          <w:rFonts w:ascii="Times New Roman" w:hAnsi="Times New Roman" w:cs="Times New Roman"/>
          <w:sz w:val="24"/>
          <w:szCs w:val="24"/>
        </w:rPr>
        <w:t>O</w:t>
      </w:r>
      <w:r w:rsidR="00E030A5" w:rsidRPr="001C20C3">
        <w:rPr>
          <w:rFonts w:ascii="Times New Roman" w:hAnsi="Times New Roman" w:cs="Times New Roman"/>
          <w:sz w:val="24"/>
          <w:szCs w:val="24"/>
        </w:rPr>
        <w:t>b Paulus nicht auch zu uns sagen würde: Ach</w:t>
      </w:r>
      <w:r>
        <w:rPr>
          <w:rFonts w:ascii="Times New Roman" w:hAnsi="Times New Roman" w:cs="Times New Roman"/>
          <w:sz w:val="24"/>
          <w:szCs w:val="24"/>
        </w:rPr>
        <w:t>,</w:t>
      </w:r>
      <w:r w:rsidR="00E030A5" w:rsidRPr="001C20C3">
        <w:rPr>
          <w:rFonts w:ascii="Times New Roman" w:hAnsi="Times New Roman" w:cs="Times New Roman"/>
          <w:sz w:val="24"/>
          <w:szCs w:val="24"/>
        </w:rPr>
        <w:t xml:space="preserve"> ihr Christen </w:t>
      </w:r>
      <w:r w:rsidR="00CF6286" w:rsidRPr="001C20C3">
        <w:rPr>
          <w:rFonts w:ascii="Times New Roman" w:hAnsi="Times New Roman" w:cs="Times New Roman"/>
          <w:sz w:val="24"/>
          <w:szCs w:val="24"/>
        </w:rPr>
        <w:t xml:space="preserve">und Gemeinden </w:t>
      </w:r>
      <w:r w:rsidR="00E030A5" w:rsidRPr="001C20C3">
        <w:rPr>
          <w:rFonts w:ascii="Times New Roman" w:hAnsi="Times New Roman" w:cs="Times New Roman"/>
          <w:sz w:val="24"/>
          <w:szCs w:val="24"/>
        </w:rPr>
        <w:t>im Jahr 202</w:t>
      </w:r>
      <w:r w:rsidR="006C47B5" w:rsidRPr="001C20C3">
        <w:rPr>
          <w:rFonts w:ascii="Times New Roman" w:hAnsi="Times New Roman" w:cs="Times New Roman"/>
          <w:sz w:val="24"/>
          <w:szCs w:val="24"/>
        </w:rPr>
        <w:t xml:space="preserve">3. Ach, ihr </w:t>
      </w:r>
      <w:r w:rsidR="00AB6AB7" w:rsidRPr="001C20C3">
        <w:rPr>
          <w:rFonts w:ascii="Times New Roman" w:hAnsi="Times New Roman" w:cs="Times New Roman"/>
          <w:sz w:val="24"/>
          <w:szCs w:val="24"/>
        </w:rPr>
        <w:t>Pfarrerinnen und Pfarrer</w:t>
      </w:r>
      <w:r w:rsidR="006C47B5" w:rsidRPr="001C20C3">
        <w:rPr>
          <w:rFonts w:ascii="Times New Roman" w:hAnsi="Times New Roman" w:cs="Times New Roman"/>
          <w:sz w:val="24"/>
          <w:szCs w:val="24"/>
        </w:rPr>
        <w:t xml:space="preserve"> der Kirchen</w:t>
      </w:r>
      <w:r w:rsidR="00AB6AB7" w:rsidRPr="001C20C3">
        <w:rPr>
          <w:rFonts w:ascii="Times New Roman" w:hAnsi="Times New Roman" w:cs="Times New Roman"/>
          <w:sz w:val="24"/>
          <w:szCs w:val="24"/>
        </w:rPr>
        <w:t xml:space="preserve">, </w:t>
      </w:r>
      <w:r w:rsidR="007A4BD9">
        <w:rPr>
          <w:rFonts w:ascii="Times New Roman" w:hAnsi="Times New Roman" w:cs="Times New Roman"/>
          <w:sz w:val="24"/>
          <w:szCs w:val="24"/>
        </w:rPr>
        <w:t xml:space="preserve">Kirchenleitende, </w:t>
      </w:r>
      <w:r w:rsidR="00AB6AB7" w:rsidRPr="001C20C3">
        <w:rPr>
          <w:rFonts w:ascii="Times New Roman" w:hAnsi="Times New Roman" w:cs="Times New Roman"/>
          <w:sz w:val="24"/>
          <w:szCs w:val="24"/>
        </w:rPr>
        <w:t>Professorinnen und Professoren</w:t>
      </w:r>
      <w:r w:rsidR="006C47B5" w:rsidRPr="001C20C3">
        <w:rPr>
          <w:rFonts w:ascii="Times New Roman" w:hAnsi="Times New Roman" w:cs="Times New Roman"/>
          <w:sz w:val="24"/>
          <w:szCs w:val="24"/>
        </w:rPr>
        <w:t xml:space="preserve"> an den Universitäten</w:t>
      </w:r>
      <w:r w:rsidR="00AB6AB7" w:rsidRPr="001C20C3">
        <w:rPr>
          <w:rFonts w:ascii="Times New Roman" w:hAnsi="Times New Roman" w:cs="Times New Roman"/>
          <w:sz w:val="24"/>
          <w:szCs w:val="24"/>
        </w:rPr>
        <w:t xml:space="preserve">, ihr </w:t>
      </w:r>
      <w:r w:rsidR="006C47B5" w:rsidRPr="001C20C3">
        <w:rPr>
          <w:rFonts w:ascii="Times New Roman" w:hAnsi="Times New Roman" w:cs="Times New Roman"/>
          <w:sz w:val="24"/>
          <w:szCs w:val="24"/>
        </w:rPr>
        <w:t xml:space="preserve">theologisch und philosophisch </w:t>
      </w:r>
      <w:r w:rsidR="00AB6AB7" w:rsidRPr="001C20C3">
        <w:rPr>
          <w:rFonts w:ascii="Times New Roman" w:hAnsi="Times New Roman" w:cs="Times New Roman"/>
          <w:sz w:val="24"/>
          <w:szCs w:val="24"/>
        </w:rPr>
        <w:t>Hochgebildeten</w:t>
      </w:r>
      <w:r w:rsidR="008C70C1" w:rsidRPr="001C20C3">
        <w:rPr>
          <w:rFonts w:ascii="Times New Roman" w:hAnsi="Times New Roman" w:cs="Times New Roman"/>
          <w:sz w:val="24"/>
          <w:szCs w:val="24"/>
        </w:rPr>
        <w:t>?</w:t>
      </w:r>
    </w:p>
    <w:p w14:paraId="1797FA41" w14:textId="77777777" w:rsidR="006C47B5" w:rsidRPr="001C20C3" w:rsidRDefault="006C47B5" w:rsidP="00F1094C">
      <w:pPr>
        <w:spacing w:after="0" w:line="360" w:lineRule="auto"/>
        <w:rPr>
          <w:rFonts w:ascii="Times New Roman" w:hAnsi="Times New Roman" w:cs="Times New Roman"/>
          <w:sz w:val="24"/>
          <w:szCs w:val="24"/>
        </w:rPr>
      </w:pPr>
    </w:p>
    <w:p w14:paraId="68EFA41A" w14:textId="77777777" w:rsidR="008C70C1" w:rsidRPr="001C20C3" w:rsidRDefault="008C70C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II.</w:t>
      </w:r>
    </w:p>
    <w:p w14:paraId="074176C3" w14:textId="77777777" w:rsidR="006C47B5" w:rsidRPr="001C20C3" w:rsidRDefault="006C47B5" w:rsidP="00F1094C">
      <w:pPr>
        <w:spacing w:after="0" w:line="360" w:lineRule="auto"/>
        <w:rPr>
          <w:rFonts w:ascii="Times New Roman" w:hAnsi="Times New Roman" w:cs="Times New Roman"/>
          <w:sz w:val="24"/>
          <w:szCs w:val="24"/>
        </w:rPr>
      </w:pPr>
    </w:p>
    <w:p w14:paraId="4FD4249C" w14:textId="3F534E8C" w:rsidR="009F4BD4" w:rsidRPr="001C20C3" w:rsidRDefault="007E2BED"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Liebe Gemeinde, w</w:t>
      </w:r>
      <w:r w:rsidR="000E4833" w:rsidRPr="001C20C3">
        <w:rPr>
          <w:rFonts w:ascii="Times New Roman" w:hAnsi="Times New Roman" w:cs="Times New Roman"/>
          <w:sz w:val="24"/>
          <w:szCs w:val="24"/>
        </w:rPr>
        <w:t>ir leben in schweren Zeiten</w:t>
      </w:r>
      <w:r w:rsidR="008C70C1" w:rsidRPr="001C20C3">
        <w:rPr>
          <w:rFonts w:ascii="Times New Roman" w:hAnsi="Times New Roman" w:cs="Times New Roman"/>
          <w:sz w:val="24"/>
          <w:szCs w:val="24"/>
        </w:rPr>
        <w:t>.</w:t>
      </w:r>
      <w:r w:rsidR="000E4833" w:rsidRPr="001C20C3">
        <w:rPr>
          <w:rFonts w:ascii="Times New Roman" w:hAnsi="Times New Roman" w:cs="Times New Roman"/>
          <w:sz w:val="24"/>
          <w:szCs w:val="24"/>
        </w:rPr>
        <w:t xml:space="preserve"> </w:t>
      </w:r>
      <w:r w:rsidRPr="001C20C3">
        <w:rPr>
          <w:rFonts w:ascii="Times New Roman" w:hAnsi="Times New Roman" w:cs="Times New Roman"/>
          <w:sz w:val="24"/>
          <w:szCs w:val="24"/>
        </w:rPr>
        <w:t xml:space="preserve">Pandemie, Klimaprobleme, </w:t>
      </w:r>
      <w:r w:rsidR="000E4833" w:rsidRPr="001C20C3">
        <w:rPr>
          <w:rFonts w:ascii="Times New Roman" w:hAnsi="Times New Roman" w:cs="Times New Roman"/>
          <w:sz w:val="24"/>
          <w:szCs w:val="24"/>
        </w:rPr>
        <w:t xml:space="preserve">Krieg, </w:t>
      </w:r>
      <w:r w:rsidR="009F4BD4" w:rsidRPr="001C20C3">
        <w:rPr>
          <w:rFonts w:ascii="Times New Roman" w:hAnsi="Times New Roman" w:cs="Times New Roman"/>
          <w:sz w:val="24"/>
          <w:szCs w:val="24"/>
        </w:rPr>
        <w:t xml:space="preserve">Katastrophen, </w:t>
      </w:r>
      <w:r w:rsidR="000E4833" w:rsidRPr="001C20C3">
        <w:rPr>
          <w:rFonts w:ascii="Times New Roman" w:hAnsi="Times New Roman" w:cs="Times New Roman"/>
          <w:sz w:val="24"/>
          <w:szCs w:val="24"/>
        </w:rPr>
        <w:t>Erdbeben</w:t>
      </w:r>
      <w:r w:rsidRPr="001C20C3">
        <w:rPr>
          <w:rFonts w:ascii="Times New Roman" w:hAnsi="Times New Roman" w:cs="Times New Roman"/>
          <w:sz w:val="24"/>
          <w:szCs w:val="24"/>
        </w:rPr>
        <w:t>.</w:t>
      </w:r>
      <w:r w:rsidR="000E4833" w:rsidRPr="001C20C3">
        <w:rPr>
          <w:rFonts w:ascii="Times New Roman" w:hAnsi="Times New Roman" w:cs="Times New Roman"/>
          <w:sz w:val="24"/>
          <w:szCs w:val="24"/>
        </w:rPr>
        <w:t xml:space="preserve"> </w:t>
      </w:r>
      <w:r w:rsidR="007A4BD9">
        <w:rPr>
          <w:rFonts w:ascii="Times New Roman" w:hAnsi="Times New Roman" w:cs="Times New Roman"/>
          <w:sz w:val="24"/>
          <w:szCs w:val="24"/>
        </w:rPr>
        <w:t xml:space="preserve">Kyrie, </w:t>
      </w:r>
      <w:proofErr w:type="spellStart"/>
      <w:r w:rsidR="007A4BD9">
        <w:rPr>
          <w:rFonts w:ascii="Times New Roman" w:hAnsi="Times New Roman" w:cs="Times New Roman"/>
          <w:sz w:val="24"/>
          <w:szCs w:val="24"/>
        </w:rPr>
        <w:t>eleison</w:t>
      </w:r>
      <w:proofErr w:type="spellEnd"/>
      <w:r w:rsidR="007A4BD9">
        <w:rPr>
          <w:rFonts w:ascii="Times New Roman" w:hAnsi="Times New Roman" w:cs="Times New Roman"/>
          <w:sz w:val="24"/>
          <w:szCs w:val="24"/>
        </w:rPr>
        <w:t xml:space="preserve">. </w:t>
      </w:r>
      <w:r w:rsidR="008C70C1" w:rsidRPr="001C20C3">
        <w:rPr>
          <w:rFonts w:ascii="Times New Roman" w:hAnsi="Times New Roman" w:cs="Times New Roman"/>
          <w:sz w:val="24"/>
          <w:szCs w:val="24"/>
        </w:rPr>
        <w:t>W</w:t>
      </w:r>
      <w:r w:rsidR="000E4833" w:rsidRPr="001C20C3">
        <w:rPr>
          <w:rFonts w:ascii="Times New Roman" w:hAnsi="Times New Roman" w:cs="Times New Roman"/>
          <w:sz w:val="24"/>
          <w:szCs w:val="24"/>
        </w:rPr>
        <w:t xml:space="preserve">ir </w:t>
      </w:r>
      <w:r w:rsidR="004349D7" w:rsidRPr="001C20C3">
        <w:rPr>
          <w:rFonts w:ascii="Times New Roman" w:hAnsi="Times New Roman" w:cs="Times New Roman"/>
          <w:sz w:val="24"/>
          <w:szCs w:val="24"/>
        </w:rPr>
        <w:t>wissen nicht, w</w:t>
      </w:r>
      <w:r w:rsidR="009F4BD4" w:rsidRPr="001C20C3">
        <w:rPr>
          <w:rFonts w:ascii="Times New Roman" w:hAnsi="Times New Roman" w:cs="Times New Roman"/>
          <w:sz w:val="24"/>
          <w:szCs w:val="24"/>
        </w:rPr>
        <w:t>as noch auf uns zukommen wird.</w:t>
      </w:r>
      <w:r w:rsidR="004349D7" w:rsidRPr="001C20C3">
        <w:rPr>
          <w:rFonts w:ascii="Times New Roman" w:hAnsi="Times New Roman" w:cs="Times New Roman"/>
          <w:sz w:val="24"/>
          <w:szCs w:val="24"/>
        </w:rPr>
        <w:t xml:space="preserve"> Wir sind tief erschüttert von den Ereignissen und suchen nach Lösungen. Wir kämpfen mit unseren Mitteln, spenden, liefern, helfen und erleben</w:t>
      </w:r>
      <w:r w:rsidR="009F4BD4" w:rsidRPr="001C20C3">
        <w:rPr>
          <w:rFonts w:ascii="Times New Roman" w:hAnsi="Times New Roman" w:cs="Times New Roman"/>
          <w:sz w:val="24"/>
          <w:szCs w:val="24"/>
        </w:rPr>
        <w:t xml:space="preserve">, </w:t>
      </w:r>
      <w:r w:rsidR="004349D7" w:rsidRPr="001C20C3">
        <w:rPr>
          <w:rFonts w:ascii="Times New Roman" w:hAnsi="Times New Roman" w:cs="Times New Roman"/>
          <w:sz w:val="24"/>
          <w:szCs w:val="24"/>
        </w:rPr>
        <w:t xml:space="preserve">wie </w:t>
      </w:r>
      <w:r w:rsidR="009F4BD4" w:rsidRPr="001C20C3">
        <w:rPr>
          <w:rFonts w:ascii="Times New Roman" w:hAnsi="Times New Roman" w:cs="Times New Roman"/>
          <w:sz w:val="24"/>
          <w:szCs w:val="24"/>
        </w:rPr>
        <w:t xml:space="preserve">Vieles nur </w:t>
      </w:r>
      <w:r w:rsidR="004349D7" w:rsidRPr="001C20C3">
        <w:rPr>
          <w:rFonts w:ascii="Times New Roman" w:hAnsi="Times New Roman" w:cs="Times New Roman"/>
          <w:sz w:val="24"/>
          <w:szCs w:val="24"/>
        </w:rPr>
        <w:t>der Tropfen auf den heißen Stein</w:t>
      </w:r>
      <w:r w:rsidR="009F4BD4" w:rsidRPr="001C20C3">
        <w:rPr>
          <w:rFonts w:ascii="Times New Roman" w:hAnsi="Times New Roman" w:cs="Times New Roman"/>
          <w:sz w:val="24"/>
          <w:szCs w:val="24"/>
        </w:rPr>
        <w:t xml:space="preserve"> ist</w:t>
      </w:r>
      <w:r w:rsidR="008C70C1" w:rsidRPr="001C20C3">
        <w:rPr>
          <w:rFonts w:ascii="Times New Roman" w:hAnsi="Times New Roman" w:cs="Times New Roman"/>
          <w:sz w:val="24"/>
          <w:szCs w:val="24"/>
        </w:rPr>
        <w:t>.</w:t>
      </w:r>
      <w:r w:rsidR="004349D7" w:rsidRPr="001C20C3">
        <w:rPr>
          <w:rFonts w:ascii="Times New Roman" w:hAnsi="Times New Roman" w:cs="Times New Roman"/>
          <w:sz w:val="24"/>
          <w:szCs w:val="24"/>
        </w:rPr>
        <w:t xml:space="preserve"> </w:t>
      </w:r>
      <w:r w:rsidR="008C70C1" w:rsidRPr="001C20C3">
        <w:rPr>
          <w:rFonts w:ascii="Times New Roman" w:hAnsi="Times New Roman" w:cs="Times New Roman"/>
          <w:sz w:val="24"/>
          <w:szCs w:val="24"/>
        </w:rPr>
        <w:t>U</w:t>
      </w:r>
      <w:r w:rsidR="004349D7" w:rsidRPr="001C20C3">
        <w:rPr>
          <w:rFonts w:ascii="Times New Roman" w:hAnsi="Times New Roman" w:cs="Times New Roman"/>
          <w:sz w:val="24"/>
          <w:szCs w:val="24"/>
        </w:rPr>
        <w:t xml:space="preserve">nd </w:t>
      </w:r>
      <w:r w:rsidR="008C70C1" w:rsidRPr="001C20C3">
        <w:rPr>
          <w:rFonts w:ascii="Times New Roman" w:hAnsi="Times New Roman" w:cs="Times New Roman"/>
          <w:sz w:val="24"/>
          <w:szCs w:val="24"/>
        </w:rPr>
        <w:t>sind wir dabei, in unserer w</w:t>
      </w:r>
      <w:r w:rsidR="004349D7" w:rsidRPr="001C20C3">
        <w:rPr>
          <w:rFonts w:ascii="Times New Roman" w:hAnsi="Times New Roman" w:cs="Times New Roman"/>
          <w:sz w:val="24"/>
          <w:szCs w:val="24"/>
        </w:rPr>
        <w:t>estliche</w:t>
      </w:r>
      <w:r w:rsidR="008C70C1" w:rsidRPr="001C20C3">
        <w:rPr>
          <w:rFonts w:ascii="Times New Roman" w:hAnsi="Times New Roman" w:cs="Times New Roman"/>
          <w:sz w:val="24"/>
          <w:szCs w:val="24"/>
        </w:rPr>
        <w:t>n</w:t>
      </w:r>
      <w:r w:rsidR="004349D7" w:rsidRPr="001C20C3">
        <w:rPr>
          <w:rFonts w:ascii="Times New Roman" w:hAnsi="Times New Roman" w:cs="Times New Roman"/>
          <w:sz w:val="24"/>
          <w:szCs w:val="24"/>
        </w:rPr>
        <w:t xml:space="preserve"> Welt die Religion </w:t>
      </w:r>
      <w:r w:rsidR="008C70C1" w:rsidRPr="001C20C3">
        <w:rPr>
          <w:rFonts w:ascii="Times New Roman" w:hAnsi="Times New Roman" w:cs="Times New Roman"/>
          <w:sz w:val="24"/>
          <w:szCs w:val="24"/>
        </w:rPr>
        <w:t xml:space="preserve">zu </w:t>
      </w:r>
      <w:r w:rsidR="004349D7" w:rsidRPr="001C20C3">
        <w:rPr>
          <w:rFonts w:ascii="Times New Roman" w:hAnsi="Times New Roman" w:cs="Times New Roman"/>
          <w:sz w:val="24"/>
          <w:szCs w:val="24"/>
        </w:rPr>
        <w:t>verlieren, den Glauben</w:t>
      </w:r>
      <w:r w:rsidR="009F4BD4" w:rsidRPr="001C20C3">
        <w:rPr>
          <w:rFonts w:ascii="Times New Roman" w:hAnsi="Times New Roman" w:cs="Times New Roman"/>
          <w:sz w:val="24"/>
          <w:szCs w:val="24"/>
        </w:rPr>
        <w:t xml:space="preserve"> an Gott</w:t>
      </w:r>
      <w:r w:rsidR="008C70C1" w:rsidRPr="001C20C3">
        <w:rPr>
          <w:rFonts w:ascii="Times New Roman" w:hAnsi="Times New Roman" w:cs="Times New Roman"/>
          <w:sz w:val="24"/>
          <w:szCs w:val="24"/>
        </w:rPr>
        <w:t>,</w:t>
      </w:r>
      <w:r w:rsidR="004349D7" w:rsidRPr="001C20C3">
        <w:rPr>
          <w:rFonts w:ascii="Times New Roman" w:hAnsi="Times New Roman" w:cs="Times New Roman"/>
          <w:sz w:val="24"/>
          <w:szCs w:val="24"/>
        </w:rPr>
        <w:t xml:space="preserve"> </w:t>
      </w:r>
      <w:r w:rsidR="009F4BD4" w:rsidRPr="001C20C3">
        <w:rPr>
          <w:rFonts w:ascii="Times New Roman" w:hAnsi="Times New Roman" w:cs="Times New Roman"/>
          <w:sz w:val="24"/>
          <w:szCs w:val="24"/>
        </w:rPr>
        <w:t>die Orientierung an der Lehre und dem Evangelium Jesu?</w:t>
      </w:r>
      <w:r w:rsidR="004349D7" w:rsidRPr="001C20C3">
        <w:rPr>
          <w:rFonts w:ascii="Times New Roman" w:hAnsi="Times New Roman" w:cs="Times New Roman"/>
          <w:sz w:val="24"/>
          <w:szCs w:val="24"/>
        </w:rPr>
        <w:t xml:space="preserve"> </w:t>
      </w:r>
    </w:p>
    <w:p w14:paraId="01545A65" w14:textId="77777777" w:rsidR="009F4BD4" w:rsidRPr="001C20C3" w:rsidRDefault="009F4BD4" w:rsidP="00F1094C">
      <w:pPr>
        <w:spacing w:after="0" w:line="360" w:lineRule="auto"/>
        <w:rPr>
          <w:rFonts w:ascii="Times New Roman" w:hAnsi="Times New Roman" w:cs="Times New Roman"/>
          <w:sz w:val="24"/>
          <w:szCs w:val="24"/>
        </w:rPr>
      </w:pPr>
    </w:p>
    <w:p w14:paraId="7FFA2708" w14:textId="7A14F270" w:rsidR="00142747" w:rsidRPr="001C20C3" w:rsidRDefault="00142747"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Haben wir die Liebe </w:t>
      </w:r>
      <w:r w:rsidR="004349D7" w:rsidRPr="001C20C3">
        <w:rPr>
          <w:rFonts w:ascii="Times New Roman" w:hAnsi="Times New Roman" w:cs="Times New Roman"/>
          <w:sz w:val="24"/>
          <w:szCs w:val="24"/>
        </w:rPr>
        <w:t xml:space="preserve">auch </w:t>
      </w:r>
      <w:r w:rsidRPr="001C20C3">
        <w:rPr>
          <w:rFonts w:ascii="Times New Roman" w:hAnsi="Times New Roman" w:cs="Times New Roman"/>
          <w:sz w:val="24"/>
          <w:szCs w:val="24"/>
        </w:rPr>
        <w:t>schon verloren</w:t>
      </w:r>
      <w:r w:rsidR="009F4BD4" w:rsidRPr="001C20C3">
        <w:rPr>
          <w:rFonts w:ascii="Times New Roman" w:hAnsi="Times New Roman" w:cs="Times New Roman"/>
          <w:sz w:val="24"/>
          <w:szCs w:val="24"/>
        </w:rPr>
        <w:t>?</w:t>
      </w:r>
      <w:r w:rsidRPr="001C20C3">
        <w:rPr>
          <w:rFonts w:ascii="Times New Roman" w:hAnsi="Times New Roman" w:cs="Times New Roman"/>
          <w:sz w:val="24"/>
          <w:szCs w:val="24"/>
        </w:rPr>
        <w:t xml:space="preserve"> </w:t>
      </w:r>
      <w:r w:rsidR="008C70C1" w:rsidRPr="001C20C3">
        <w:rPr>
          <w:rFonts w:ascii="Times New Roman" w:hAnsi="Times New Roman" w:cs="Times New Roman"/>
          <w:sz w:val="24"/>
          <w:szCs w:val="24"/>
        </w:rPr>
        <w:t>I</w:t>
      </w:r>
      <w:r w:rsidRPr="001C20C3">
        <w:rPr>
          <w:rFonts w:ascii="Times New Roman" w:hAnsi="Times New Roman" w:cs="Times New Roman"/>
          <w:sz w:val="24"/>
          <w:szCs w:val="24"/>
        </w:rPr>
        <w:t>ch sage „schon“</w:t>
      </w:r>
      <w:r w:rsidR="008C70C1" w:rsidRPr="001C20C3">
        <w:rPr>
          <w:rFonts w:ascii="Times New Roman" w:hAnsi="Times New Roman" w:cs="Times New Roman"/>
          <w:sz w:val="24"/>
          <w:szCs w:val="24"/>
        </w:rPr>
        <w:t>,</w:t>
      </w:r>
      <w:r w:rsidRPr="001C20C3">
        <w:rPr>
          <w:rFonts w:ascii="Times New Roman" w:hAnsi="Times New Roman" w:cs="Times New Roman"/>
          <w:sz w:val="24"/>
          <w:szCs w:val="24"/>
        </w:rPr>
        <w:t xml:space="preserve"> </w:t>
      </w:r>
      <w:r w:rsidR="009F4BD4" w:rsidRPr="001C20C3">
        <w:rPr>
          <w:rFonts w:ascii="Times New Roman" w:hAnsi="Times New Roman" w:cs="Times New Roman"/>
          <w:sz w:val="24"/>
          <w:szCs w:val="24"/>
        </w:rPr>
        <w:t xml:space="preserve">weil </w:t>
      </w:r>
      <w:r w:rsidRPr="001C20C3">
        <w:rPr>
          <w:rFonts w:ascii="Times New Roman" w:hAnsi="Times New Roman" w:cs="Times New Roman"/>
          <w:sz w:val="24"/>
          <w:szCs w:val="24"/>
        </w:rPr>
        <w:t>ich mir nicht sicher sein</w:t>
      </w:r>
      <w:r w:rsidR="009F4BD4" w:rsidRPr="001C20C3">
        <w:rPr>
          <w:rFonts w:ascii="Times New Roman" w:hAnsi="Times New Roman" w:cs="Times New Roman"/>
          <w:sz w:val="24"/>
          <w:szCs w:val="24"/>
        </w:rPr>
        <w:t xml:space="preserve"> will</w:t>
      </w:r>
      <w:r w:rsidRPr="001C20C3">
        <w:rPr>
          <w:rFonts w:ascii="Times New Roman" w:hAnsi="Times New Roman" w:cs="Times New Roman"/>
          <w:sz w:val="24"/>
          <w:szCs w:val="24"/>
        </w:rPr>
        <w:t xml:space="preserve">. </w:t>
      </w:r>
      <w:r w:rsidR="008C70C1" w:rsidRPr="001C20C3">
        <w:rPr>
          <w:rFonts w:ascii="Times New Roman" w:hAnsi="Times New Roman" w:cs="Times New Roman"/>
          <w:sz w:val="24"/>
          <w:szCs w:val="24"/>
        </w:rPr>
        <w:t xml:space="preserve">Energisch kettet </w:t>
      </w:r>
      <w:r w:rsidR="00342741" w:rsidRPr="001C20C3">
        <w:rPr>
          <w:rFonts w:ascii="Times New Roman" w:hAnsi="Times New Roman" w:cs="Times New Roman"/>
          <w:sz w:val="24"/>
          <w:szCs w:val="24"/>
        </w:rPr>
        <w:t xml:space="preserve">Paulus die Liebe als Grundbedingung an </w:t>
      </w:r>
      <w:r w:rsidR="009F4BD4" w:rsidRPr="001C20C3">
        <w:rPr>
          <w:rFonts w:ascii="Times New Roman" w:hAnsi="Times New Roman" w:cs="Times New Roman"/>
          <w:sz w:val="24"/>
          <w:szCs w:val="24"/>
        </w:rPr>
        <w:t xml:space="preserve">das Gemeindeleben und </w:t>
      </w:r>
      <w:r w:rsidR="00342741" w:rsidRPr="001C20C3">
        <w:rPr>
          <w:rFonts w:ascii="Times New Roman" w:hAnsi="Times New Roman" w:cs="Times New Roman"/>
          <w:sz w:val="24"/>
          <w:szCs w:val="24"/>
        </w:rPr>
        <w:t>jedes Handeln</w:t>
      </w:r>
      <w:r w:rsidR="008C70C1" w:rsidRPr="001C20C3">
        <w:rPr>
          <w:rFonts w:ascii="Times New Roman" w:hAnsi="Times New Roman" w:cs="Times New Roman"/>
          <w:sz w:val="24"/>
          <w:szCs w:val="24"/>
        </w:rPr>
        <w:t>.</w:t>
      </w:r>
      <w:r w:rsidR="00342741" w:rsidRPr="001C20C3">
        <w:rPr>
          <w:rFonts w:ascii="Times New Roman" w:hAnsi="Times New Roman" w:cs="Times New Roman"/>
          <w:sz w:val="24"/>
          <w:szCs w:val="24"/>
        </w:rPr>
        <w:t xml:space="preserve"> </w:t>
      </w:r>
      <w:r w:rsidR="008C70C1" w:rsidRPr="001C20C3">
        <w:rPr>
          <w:rFonts w:ascii="Times New Roman" w:hAnsi="Times New Roman" w:cs="Times New Roman"/>
          <w:sz w:val="24"/>
          <w:szCs w:val="24"/>
        </w:rPr>
        <w:t>Er ist überzeugt: N</w:t>
      </w:r>
      <w:r w:rsidR="00342741" w:rsidRPr="001C20C3">
        <w:rPr>
          <w:rFonts w:ascii="Times New Roman" w:hAnsi="Times New Roman" w:cs="Times New Roman"/>
          <w:sz w:val="24"/>
          <w:szCs w:val="24"/>
        </w:rPr>
        <w:t xml:space="preserve">ur </w:t>
      </w:r>
      <w:r w:rsidR="00382FFC">
        <w:rPr>
          <w:rFonts w:ascii="Times New Roman" w:hAnsi="Times New Roman" w:cs="Times New Roman"/>
          <w:sz w:val="24"/>
          <w:szCs w:val="24"/>
        </w:rPr>
        <w:t>sie</w:t>
      </w:r>
      <w:r w:rsidR="00342741" w:rsidRPr="001C20C3">
        <w:rPr>
          <w:rFonts w:ascii="Times New Roman" w:hAnsi="Times New Roman" w:cs="Times New Roman"/>
          <w:sz w:val="24"/>
          <w:szCs w:val="24"/>
        </w:rPr>
        <w:t xml:space="preserve"> gibt </w:t>
      </w:r>
      <w:r w:rsidR="008C70C1" w:rsidRPr="001C20C3">
        <w:rPr>
          <w:rFonts w:ascii="Times New Roman" w:hAnsi="Times New Roman" w:cs="Times New Roman"/>
          <w:sz w:val="24"/>
          <w:szCs w:val="24"/>
        </w:rPr>
        <w:t xml:space="preserve">menschlichem Tun </w:t>
      </w:r>
      <w:r w:rsidR="00342741" w:rsidRPr="001C20C3">
        <w:rPr>
          <w:rFonts w:ascii="Times New Roman" w:hAnsi="Times New Roman" w:cs="Times New Roman"/>
          <w:sz w:val="24"/>
          <w:szCs w:val="24"/>
        </w:rPr>
        <w:t>Sinn</w:t>
      </w:r>
      <w:r w:rsidR="008C70C1" w:rsidRPr="001C20C3">
        <w:rPr>
          <w:rFonts w:ascii="Times New Roman" w:hAnsi="Times New Roman" w:cs="Times New Roman"/>
          <w:sz w:val="24"/>
          <w:szCs w:val="24"/>
        </w:rPr>
        <w:t xml:space="preserve"> und Nutzen für </w:t>
      </w:r>
      <w:r w:rsidR="00B406E2" w:rsidRPr="001C20C3">
        <w:rPr>
          <w:rFonts w:ascii="Times New Roman" w:hAnsi="Times New Roman" w:cs="Times New Roman"/>
          <w:sz w:val="24"/>
          <w:szCs w:val="24"/>
        </w:rPr>
        <w:t>das Gemeinwohl</w:t>
      </w:r>
      <w:r w:rsidR="00342741" w:rsidRPr="001C20C3">
        <w:rPr>
          <w:rFonts w:ascii="Times New Roman" w:hAnsi="Times New Roman" w:cs="Times New Roman"/>
          <w:sz w:val="24"/>
          <w:szCs w:val="24"/>
        </w:rPr>
        <w:t>.</w:t>
      </w:r>
      <w:r w:rsidR="002222F9" w:rsidRPr="001C20C3">
        <w:rPr>
          <w:rFonts w:ascii="Times New Roman" w:hAnsi="Times New Roman" w:cs="Times New Roman"/>
          <w:sz w:val="24"/>
          <w:szCs w:val="24"/>
        </w:rPr>
        <w:t xml:space="preserve"> Sie hat absoluten Vorrang vor allem, was Menschen können und womit sie begabt sind. </w:t>
      </w:r>
      <w:r w:rsidR="00382FFC">
        <w:rPr>
          <w:rFonts w:ascii="Times New Roman" w:hAnsi="Times New Roman" w:cs="Times New Roman"/>
          <w:sz w:val="24"/>
          <w:szCs w:val="24"/>
        </w:rPr>
        <w:t>W</w:t>
      </w:r>
      <w:r w:rsidR="002222F9" w:rsidRPr="001C20C3">
        <w:rPr>
          <w:rFonts w:ascii="Times New Roman" w:hAnsi="Times New Roman" w:cs="Times New Roman"/>
          <w:sz w:val="24"/>
          <w:szCs w:val="24"/>
        </w:rPr>
        <w:t xml:space="preserve">ir sprechen </w:t>
      </w:r>
      <w:r w:rsidR="00382FFC">
        <w:rPr>
          <w:rFonts w:ascii="Times New Roman" w:hAnsi="Times New Roman" w:cs="Times New Roman"/>
          <w:sz w:val="24"/>
          <w:szCs w:val="24"/>
        </w:rPr>
        <w:t xml:space="preserve">viel </w:t>
      </w:r>
      <w:r w:rsidR="002222F9" w:rsidRPr="001C20C3">
        <w:rPr>
          <w:rFonts w:ascii="Times New Roman" w:hAnsi="Times New Roman" w:cs="Times New Roman"/>
          <w:sz w:val="24"/>
          <w:szCs w:val="24"/>
        </w:rPr>
        <w:t>von Liebe und sind uns bewusst, wie schillernd und interpretationsbedürftig dieses Wort ist. Vielleicht müssten wir uns einmal eine Zeitlang darin üben, es nicht zu gebrauchen, aber stattdessen zu sagen, was wir damit meinen.</w:t>
      </w:r>
      <w:r w:rsidR="004E09C7" w:rsidRPr="001C20C3">
        <w:rPr>
          <w:rFonts w:ascii="Times New Roman" w:hAnsi="Times New Roman" w:cs="Times New Roman"/>
          <w:sz w:val="24"/>
          <w:szCs w:val="24"/>
        </w:rPr>
        <w:t xml:space="preserve"> Ich hatte mich während der Predigtvorbereitung gefragt, welche Bedeutung die Anrede „Liebe Gemeinde“ für mich habe. Meine Antwort: Ich spreche Menschen an, die sich versammeln, um </w:t>
      </w:r>
      <w:r w:rsidR="00E43D4B" w:rsidRPr="001C20C3">
        <w:rPr>
          <w:rFonts w:ascii="Times New Roman" w:hAnsi="Times New Roman" w:cs="Times New Roman"/>
          <w:sz w:val="24"/>
          <w:szCs w:val="24"/>
        </w:rPr>
        <w:t xml:space="preserve">gemeinsam </w:t>
      </w:r>
      <w:r w:rsidR="004E09C7" w:rsidRPr="001C20C3">
        <w:rPr>
          <w:rFonts w:ascii="Times New Roman" w:hAnsi="Times New Roman" w:cs="Times New Roman"/>
          <w:sz w:val="24"/>
          <w:szCs w:val="24"/>
        </w:rPr>
        <w:t xml:space="preserve">auf </w:t>
      </w:r>
      <w:r w:rsidR="00E43D4B" w:rsidRPr="001C20C3">
        <w:rPr>
          <w:rFonts w:ascii="Times New Roman" w:hAnsi="Times New Roman" w:cs="Times New Roman"/>
          <w:sz w:val="24"/>
          <w:szCs w:val="24"/>
        </w:rPr>
        <w:t xml:space="preserve">Gott und sein Evangelium zu hören. Auch wenn ich nicht alle kenne, so bin </w:t>
      </w:r>
      <w:r w:rsidR="00E43D4B" w:rsidRPr="001C20C3">
        <w:rPr>
          <w:rFonts w:ascii="Times New Roman" w:hAnsi="Times New Roman" w:cs="Times New Roman"/>
          <w:sz w:val="24"/>
          <w:szCs w:val="24"/>
        </w:rPr>
        <w:lastRenderedPageBreak/>
        <w:t xml:space="preserve">ich ihnen </w:t>
      </w:r>
      <w:r w:rsidR="004E09C7" w:rsidRPr="001C20C3">
        <w:rPr>
          <w:rFonts w:ascii="Times New Roman" w:hAnsi="Times New Roman" w:cs="Times New Roman"/>
          <w:sz w:val="24"/>
          <w:szCs w:val="24"/>
        </w:rPr>
        <w:t xml:space="preserve">verbunden </w:t>
      </w:r>
      <w:r w:rsidR="00E43D4B" w:rsidRPr="001C20C3">
        <w:rPr>
          <w:rFonts w:ascii="Times New Roman" w:hAnsi="Times New Roman" w:cs="Times New Roman"/>
          <w:sz w:val="24"/>
          <w:szCs w:val="24"/>
        </w:rPr>
        <w:t>und</w:t>
      </w:r>
      <w:r w:rsidR="004E09C7" w:rsidRPr="001C20C3">
        <w:rPr>
          <w:rFonts w:ascii="Times New Roman" w:hAnsi="Times New Roman" w:cs="Times New Roman"/>
          <w:sz w:val="24"/>
          <w:szCs w:val="24"/>
        </w:rPr>
        <w:t xml:space="preserve"> zugetan</w:t>
      </w:r>
      <w:r w:rsidR="00E43D4B" w:rsidRPr="001C20C3">
        <w:rPr>
          <w:rFonts w:ascii="Times New Roman" w:hAnsi="Times New Roman" w:cs="Times New Roman"/>
          <w:sz w:val="24"/>
          <w:szCs w:val="24"/>
        </w:rPr>
        <w:t>, weil ich mit ihnen im Glauben unterwegs bin.</w:t>
      </w:r>
      <w:r w:rsidR="007A4BD9">
        <w:rPr>
          <w:rFonts w:ascii="Times New Roman" w:hAnsi="Times New Roman" w:cs="Times New Roman"/>
          <w:sz w:val="24"/>
          <w:szCs w:val="24"/>
        </w:rPr>
        <w:t xml:space="preserve"> </w:t>
      </w:r>
      <w:r w:rsidRPr="001C20C3">
        <w:rPr>
          <w:rFonts w:ascii="Times New Roman" w:hAnsi="Times New Roman" w:cs="Times New Roman"/>
          <w:sz w:val="24"/>
          <w:szCs w:val="24"/>
        </w:rPr>
        <w:t>Von welcher Liebe spricht Paulus?</w:t>
      </w:r>
      <w:r w:rsidR="00E43D4B" w:rsidRPr="001C20C3">
        <w:rPr>
          <w:rFonts w:ascii="Times New Roman" w:hAnsi="Times New Roman" w:cs="Times New Roman"/>
          <w:sz w:val="24"/>
          <w:szCs w:val="24"/>
        </w:rPr>
        <w:t xml:space="preserve"> Hören wir:</w:t>
      </w:r>
    </w:p>
    <w:p w14:paraId="1626AEA0" w14:textId="77777777" w:rsidR="00E43D4B" w:rsidRPr="001C20C3" w:rsidRDefault="00E43D4B" w:rsidP="00F1094C">
      <w:pPr>
        <w:spacing w:after="0" w:line="360" w:lineRule="auto"/>
        <w:rPr>
          <w:rFonts w:ascii="Times New Roman" w:hAnsi="Times New Roman" w:cs="Times New Roman"/>
          <w:sz w:val="24"/>
          <w:szCs w:val="24"/>
        </w:rPr>
      </w:pPr>
    </w:p>
    <w:p w14:paraId="51069173"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4 Die Liebe hat Geduld / kann warten,</w:t>
      </w:r>
    </w:p>
    <w:p w14:paraId="0406D8CD"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sie zeigt sich gütig, die Liebe,</w:t>
      </w:r>
    </w:p>
    <w:p w14:paraId="15B7D2CB"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(4b) nicht handelt sie eifersüchtig,</w:t>
      </w:r>
    </w:p>
    <w:p w14:paraId="481E7091" w14:textId="77777777"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[die Liebe], sie prahlt nicht,</w:t>
      </w:r>
    </w:p>
    <w:p w14:paraId="52D134B4" w14:textId="77777777"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sie bläht sich nicht auf,</w:t>
      </w:r>
    </w:p>
    <w:p w14:paraId="3EDFC8EA" w14:textId="027C8B04"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5 sie benimmt sich nicht unanständig,</w:t>
      </w:r>
    </w:p>
    <w:p w14:paraId="2A2B8596" w14:textId="71388FED"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sie sucht nicht das Ihre,</w:t>
      </w:r>
    </w:p>
    <w:p w14:paraId="62B09765" w14:textId="77777777"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sie lässt sich nicht reizen, </w:t>
      </w:r>
    </w:p>
    <w:p w14:paraId="2BACD79B" w14:textId="77777777"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sie stellt das Böse nicht in Rechnung,</w:t>
      </w:r>
    </w:p>
    <w:p w14:paraId="20D82DF3" w14:textId="77777777" w:rsidR="00342741" w:rsidRPr="001C20C3" w:rsidRDefault="0034274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6 sie freut sich nicht über das Unrecht,</w:t>
      </w:r>
    </w:p>
    <w:p w14:paraId="2067988C"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(6b) sie freut sich aber mit der Wahrheit.</w:t>
      </w:r>
    </w:p>
    <w:p w14:paraId="41540176" w14:textId="7BC00DF4"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7 Alles hält sie aus,</w:t>
      </w:r>
    </w:p>
    <w:p w14:paraId="4EC8D419"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alles glaubt sie,</w:t>
      </w:r>
    </w:p>
    <w:p w14:paraId="097DA0D2"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alles hofft sie,</w:t>
      </w:r>
    </w:p>
    <w:p w14:paraId="338F54AF" w14:textId="77777777" w:rsidR="00342741" w:rsidRPr="001C20C3" w:rsidRDefault="0034274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allem hält sie stand.</w:t>
      </w:r>
    </w:p>
    <w:p w14:paraId="50F48E5E" w14:textId="1CB0807D" w:rsidR="00342741" w:rsidRPr="001C20C3" w:rsidRDefault="00342741" w:rsidP="00EC4C82">
      <w:pPr>
        <w:spacing w:after="0" w:line="360" w:lineRule="auto"/>
        <w:rPr>
          <w:rFonts w:ascii="Times New Roman" w:hAnsi="Times New Roman" w:cs="Times New Roman"/>
          <w:sz w:val="24"/>
          <w:szCs w:val="24"/>
        </w:rPr>
      </w:pPr>
    </w:p>
    <w:p w14:paraId="26BF09AB" w14:textId="4A74297C" w:rsidR="00883CDB" w:rsidRPr="001C20C3" w:rsidRDefault="00382FFC" w:rsidP="00F1094C">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E43D4B" w:rsidRPr="001C20C3">
        <w:rPr>
          <w:rFonts w:ascii="Times New Roman" w:hAnsi="Times New Roman" w:cs="Times New Roman"/>
          <w:sz w:val="24"/>
          <w:szCs w:val="24"/>
        </w:rPr>
        <w:t>as für ein Anspruch</w:t>
      </w:r>
      <w:r w:rsidR="00221D5B" w:rsidRPr="001C20C3">
        <w:rPr>
          <w:rFonts w:ascii="Times New Roman" w:hAnsi="Times New Roman" w:cs="Times New Roman"/>
          <w:sz w:val="24"/>
          <w:szCs w:val="24"/>
        </w:rPr>
        <w:t xml:space="preserve">! </w:t>
      </w:r>
      <w:r w:rsidR="00883CDB" w:rsidRPr="001C20C3">
        <w:rPr>
          <w:rFonts w:ascii="Times New Roman" w:hAnsi="Times New Roman" w:cs="Times New Roman"/>
          <w:sz w:val="24"/>
          <w:szCs w:val="24"/>
        </w:rPr>
        <w:t>Was die Liebe ist</w:t>
      </w:r>
      <w:r w:rsidR="00801E09" w:rsidRPr="001C20C3">
        <w:rPr>
          <w:rFonts w:ascii="Times New Roman" w:hAnsi="Times New Roman" w:cs="Times New Roman"/>
          <w:sz w:val="24"/>
          <w:szCs w:val="24"/>
        </w:rPr>
        <w:t xml:space="preserve"> </w:t>
      </w:r>
      <w:r w:rsidR="00883CDB" w:rsidRPr="001C20C3">
        <w:rPr>
          <w:rFonts w:ascii="Times New Roman" w:hAnsi="Times New Roman" w:cs="Times New Roman"/>
          <w:sz w:val="24"/>
          <w:szCs w:val="24"/>
        </w:rPr>
        <w:t xml:space="preserve">und was sie nicht ist, umschreibt Paulus mit nicht weniger als fünfzehn (!) Gesichtspunkten. </w:t>
      </w:r>
      <w:r w:rsidR="00221D5B" w:rsidRPr="001C20C3">
        <w:rPr>
          <w:rFonts w:ascii="Times New Roman" w:hAnsi="Times New Roman" w:cs="Times New Roman"/>
          <w:sz w:val="24"/>
          <w:szCs w:val="24"/>
        </w:rPr>
        <w:t>Wer kann so lieben</w:t>
      </w:r>
      <w:r w:rsidR="007A4BD9">
        <w:rPr>
          <w:rFonts w:ascii="Times New Roman" w:hAnsi="Times New Roman" w:cs="Times New Roman"/>
          <w:sz w:val="24"/>
          <w:szCs w:val="24"/>
        </w:rPr>
        <w:t>, so leben</w:t>
      </w:r>
      <w:r w:rsidR="00221D5B" w:rsidRPr="001C20C3">
        <w:rPr>
          <w:rFonts w:ascii="Times New Roman" w:hAnsi="Times New Roman" w:cs="Times New Roman"/>
          <w:sz w:val="24"/>
          <w:szCs w:val="24"/>
        </w:rPr>
        <w:t xml:space="preserve">? </w:t>
      </w:r>
    </w:p>
    <w:p w14:paraId="58E4AAA3" w14:textId="77777777" w:rsidR="00883CDB" w:rsidRPr="001C20C3" w:rsidRDefault="00883CDB" w:rsidP="00F1094C">
      <w:pPr>
        <w:spacing w:after="0" w:line="360" w:lineRule="auto"/>
        <w:rPr>
          <w:rFonts w:ascii="Times New Roman" w:hAnsi="Times New Roman" w:cs="Times New Roman"/>
          <w:sz w:val="24"/>
          <w:szCs w:val="24"/>
        </w:rPr>
      </w:pPr>
    </w:p>
    <w:p w14:paraId="581F2639" w14:textId="6808947A" w:rsidR="00382FFC" w:rsidRDefault="00221D5B" w:rsidP="00292B39">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E</w:t>
      </w:r>
      <w:r w:rsidR="00342741" w:rsidRPr="001C20C3">
        <w:rPr>
          <w:rFonts w:ascii="Times New Roman" w:hAnsi="Times New Roman" w:cs="Times New Roman"/>
          <w:sz w:val="24"/>
          <w:szCs w:val="24"/>
        </w:rPr>
        <w:t xml:space="preserve">s war gerade Valentinstag. </w:t>
      </w:r>
      <w:r w:rsidRPr="001C20C3">
        <w:rPr>
          <w:rFonts w:ascii="Times New Roman" w:hAnsi="Times New Roman" w:cs="Times New Roman"/>
          <w:sz w:val="24"/>
          <w:szCs w:val="24"/>
        </w:rPr>
        <w:t>Wer d</w:t>
      </w:r>
      <w:r w:rsidR="00342741" w:rsidRPr="001C20C3">
        <w:rPr>
          <w:rFonts w:ascii="Times New Roman" w:hAnsi="Times New Roman" w:cs="Times New Roman"/>
          <w:sz w:val="24"/>
          <w:szCs w:val="24"/>
        </w:rPr>
        <w:t xml:space="preserve">er Liebe </w:t>
      </w:r>
      <w:r w:rsidRPr="001C20C3">
        <w:rPr>
          <w:rFonts w:ascii="Times New Roman" w:hAnsi="Times New Roman" w:cs="Times New Roman"/>
          <w:sz w:val="24"/>
          <w:szCs w:val="24"/>
        </w:rPr>
        <w:t>seines</w:t>
      </w:r>
      <w:r w:rsidR="00342741" w:rsidRPr="001C20C3">
        <w:rPr>
          <w:rFonts w:ascii="Times New Roman" w:hAnsi="Times New Roman" w:cs="Times New Roman"/>
          <w:sz w:val="24"/>
          <w:szCs w:val="24"/>
        </w:rPr>
        <w:t xml:space="preserve"> Lebens mit diese</w:t>
      </w:r>
      <w:r w:rsidR="00B406E2" w:rsidRPr="001C20C3">
        <w:rPr>
          <w:rFonts w:ascii="Times New Roman" w:hAnsi="Times New Roman" w:cs="Times New Roman"/>
          <w:sz w:val="24"/>
          <w:szCs w:val="24"/>
        </w:rPr>
        <w:t>n</w:t>
      </w:r>
      <w:r w:rsidR="00342741" w:rsidRPr="001C20C3">
        <w:rPr>
          <w:rFonts w:ascii="Times New Roman" w:hAnsi="Times New Roman" w:cs="Times New Roman"/>
          <w:sz w:val="24"/>
          <w:szCs w:val="24"/>
        </w:rPr>
        <w:t xml:space="preserve"> Worten im Herzen die Liebe gesteh</w:t>
      </w:r>
      <w:r w:rsidRPr="001C20C3">
        <w:rPr>
          <w:rFonts w:ascii="Times New Roman" w:hAnsi="Times New Roman" w:cs="Times New Roman"/>
          <w:sz w:val="24"/>
          <w:szCs w:val="24"/>
        </w:rPr>
        <w:t>t</w:t>
      </w:r>
      <w:r w:rsidR="00B406E2" w:rsidRPr="001C20C3">
        <w:rPr>
          <w:rFonts w:ascii="Times New Roman" w:hAnsi="Times New Roman" w:cs="Times New Roman"/>
          <w:sz w:val="24"/>
          <w:szCs w:val="24"/>
        </w:rPr>
        <w:t>,</w:t>
      </w:r>
      <w:r w:rsidR="00342741" w:rsidRPr="001C20C3">
        <w:rPr>
          <w:rFonts w:ascii="Times New Roman" w:hAnsi="Times New Roman" w:cs="Times New Roman"/>
          <w:sz w:val="24"/>
          <w:szCs w:val="24"/>
        </w:rPr>
        <w:t xml:space="preserve"> </w:t>
      </w:r>
      <w:r w:rsidRPr="001C20C3">
        <w:rPr>
          <w:rFonts w:ascii="Times New Roman" w:hAnsi="Times New Roman" w:cs="Times New Roman"/>
          <w:sz w:val="24"/>
          <w:szCs w:val="24"/>
        </w:rPr>
        <w:t xml:space="preserve">stellt höchste Anforderungen an sich, die er </w:t>
      </w:r>
      <w:r w:rsidR="00382FFC">
        <w:rPr>
          <w:rFonts w:ascii="Times New Roman" w:hAnsi="Times New Roman" w:cs="Times New Roman"/>
          <w:sz w:val="24"/>
          <w:szCs w:val="24"/>
        </w:rPr>
        <w:t xml:space="preserve">jedoch </w:t>
      </w:r>
      <w:r w:rsidRPr="001C20C3">
        <w:rPr>
          <w:rFonts w:ascii="Times New Roman" w:hAnsi="Times New Roman" w:cs="Times New Roman"/>
          <w:sz w:val="24"/>
          <w:szCs w:val="24"/>
        </w:rPr>
        <w:t>kaum erfüllen kann.</w:t>
      </w:r>
      <w:r w:rsidR="00511B0F" w:rsidRPr="001C20C3">
        <w:rPr>
          <w:rFonts w:ascii="Times New Roman" w:hAnsi="Times New Roman" w:cs="Times New Roman"/>
          <w:sz w:val="24"/>
          <w:szCs w:val="24"/>
        </w:rPr>
        <w:t xml:space="preserve"> </w:t>
      </w:r>
      <w:r w:rsidRPr="001C20C3">
        <w:rPr>
          <w:rFonts w:ascii="Times New Roman" w:hAnsi="Times New Roman" w:cs="Times New Roman"/>
          <w:sz w:val="24"/>
          <w:szCs w:val="24"/>
        </w:rPr>
        <w:t>V</w:t>
      </w:r>
      <w:r w:rsidR="00511B0F" w:rsidRPr="001C20C3">
        <w:rPr>
          <w:rFonts w:ascii="Times New Roman" w:hAnsi="Times New Roman" w:cs="Times New Roman"/>
          <w:sz w:val="24"/>
          <w:szCs w:val="24"/>
        </w:rPr>
        <w:t xml:space="preserve">iele Paare </w:t>
      </w:r>
      <w:r w:rsidRPr="001C20C3">
        <w:rPr>
          <w:rFonts w:ascii="Times New Roman" w:hAnsi="Times New Roman" w:cs="Times New Roman"/>
          <w:sz w:val="24"/>
          <w:szCs w:val="24"/>
        </w:rPr>
        <w:t xml:space="preserve">gedachten </w:t>
      </w:r>
      <w:r w:rsidR="00511B0F" w:rsidRPr="001C20C3">
        <w:rPr>
          <w:rFonts w:ascii="Times New Roman" w:hAnsi="Times New Roman" w:cs="Times New Roman"/>
          <w:sz w:val="24"/>
          <w:szCs w:val="24"/>
        </w:rPr>
        <w:t xml:space="preserve">an diesem Tag </w:t>
      </w:r>
      <w:r w:rsidRPr="001C20C3">
        <w:rPr>
          <w:rFonts w:ascii="Times New Roman" w:hAnsi="Times New Roman" w:cs="Times New Roman"/>
          <w:sz w:val="24"/>
          <w:szCs w:val="24"/>
        </w:rPr>
        <w:t>bestimmt</w:t>
      </w:r>
      <w:r w:rsidR="00511B0F" w:rsidRPr="001C20C3">
        <w:rPr>
          <w:rFonts w:ascii="Times New Roman" w:hAnsi="Times New Roman" w:cs="Times New Roman"/>
          <w:sz w:val="24"/>
          <w:szCs w:val="24"/>
        </w:rPr>
        <w:t xml:space="preserve"> dankbar ihrer Liebe </w:t>
      </w:r>
      <w:r w:rsidRPr="001C20C3">
        <w:rPr>
          <w:rFonts w:ascii="Times New Roman" w:hAnsi="Times New Roman" w:cs="Times New Roman"/>
          <w:sz w:val="24"/>
          <w:szCs w:val="24"/>
        </w:rPr>
        <w:t>und</w:t>
      </w:r>
      <w:r w:rsidR="00511B0F" w:rsidRPr="001C20C3">
        <w:rPr>
          <w:rFonts w:ascii="Times New Roman" w:hAnsi="Times New Roman" w:cs="Times New Roman"/>
          <w:sz w:val="24"/>
          <w:szCs w:val="24"/>
        </w:rPr>
        <w:t xml:space="preserve"> feiert</w:t>
      </w:r>
      <w:r w:rsidRPr="001C20C3">
        <w:rPr>
          <w:rFonts w:ascii="Times New Roman" w:hAnsi="Times New Roman" w:cs="Times New Roman"/>
          <w:sz w:val="24"/>
          <w:szCs w:val="24"/>
        </w:rPr>
        <w:t>en sie gebührend</w:t>
      </w:r>
      <w:r w:rsidR="00511B0F" w:rsidRPr="001C20C3">
        <w:rPr>
          <w:rFonts w:ascii="Times New Roman" w:hAnsi="Times New Roman" w:cs="Times New Roman"/>
          <w:sz w:val="24"/>
          <w:szCs w:val="24"/>
        </w:rPr>
        <w:t>, auch als ein</w:t>
      </w:r>
      <w:r w:rsidRPr="001C20C3">
        <w:rPr>
          <w:rFonts w:ascii="Times New Roman" w:hAnsi="Times New Roman" w:cs="Times New Roman"/>
          <w:sz w:val="24"/>
          <w:szCs w:val="24"/>
        </w:rPr>
        <w:t xml:space="preserve">e Gabe und ein </w:t>
      </w:r>
      <w:r w:rsidR="00511B0F" w:rsidRPr="001C20C3">
        <w:rPr>
          <w:rFonts w:ascii="Times New Roman" w:hAnsi="Times New Roman" w:cs="Times New Roman"/>
          <w:sz w:val="24"/>
          <w:szCs w:val="24"/>
        </w:rPr>
        <w:t xml:space="preserve">Geschenk Gottes. Aber </w:t>
      </w:r>
      <w:r w:rsidRPr="001C20C3">
        <w:rPr>
          <w:rFonts w:ascii="Times New Roman" w:hAnsi="Times New Roman" w:cs="Times New Roman"/>
          <w:sz w:val="24"/>
          <w:szCs w:val="24"/>
        </w:rPr>
        <w:t>Paulus lässt bei der Aufzählung, was die Liebe ist und was sie nicht ist, auch die Probleme durchscheinen.</w:t>
      </w:r>
      <w:r w:rsidR="00511B0F" w:rsidRPr="001C20C3">
        <w:rPr>
          <w:rFonts w:ascii="Times New Roman" w:hAnsi="Times New Roman" w:cs="Times New Roman"/>
          <w:sz w:val="24"/>
          <w:szCs w:val="24"/>
        </w:rPr>
        <w:t xml:space="preserve"> </w:t>
      </w:r>
      <w:r w:rsidRPr="001C20C3">
        <w:rPr>
          <w:rFonts w:ascii="Times New Roman" w:hAnsi="Times New Roman" w:cs="Times New Roman"/>
          <w:sz w:val="24"/>
          <w:szCs w:val="24"/>
        </w:rPr>
        <w:t xml:space="preserve">Bleibt </w:t>
      </w:r>
      <w:r w:rsidR="00382FFC">
        <w:rPr>
          <w:rFonts w:ascii="Times New Roman" w:hAnsi="Times New Roman" w:cs="Times New Roman"/>
          <w:sz w:val="24"/>
          <w:szCs w:val="24"/>
        </w:rPr>
        <w:t>sie</w:t>
      </w:r>
      <w:r w:rsidRPr="001C20C3">
        <w:rPr>
          <w:rFonts w:ascii="Times New Roman" w:hAnsi="Times New Roman" w:cs="Times New Roman"/>
          <w:sz w:val="24"/>
          <w:szCs w:val="24"/>
        </w:rPr>
        <w:t xml:space="preserve"> ungetrübt? Ist Eifersucht</w:t>
      </w:r>
      <w:r w:rsidR="00A923E1" w:rsidRPr="001C20C3">
        <w:rPr>
          <w:rFonts w:ascii="Times New Roman" w:hAnsi="Times New Roman" w:cs="Times New Roman"/>
          <w:sz w:val="24"/>
          <w:szCs w:val="24"/>
        </w:rPr>
        <w:t xml:space="preserve">, die zerstörerisch wirken kann, </w:t>
      </w:r>
      <w:r w:rsidRPr="001C20C3">
        <w:rPr>
          <w:rFonts w:ascii="Times New Roman" w:hAnsi="Times New Roman" w:cs="Times New Roman"/>
          <w:sz w:val="24"/>
          <w:szCs w:val="24"/>
        </w:rPr>
        <w:t xml:space="preserve"> menschlich vermeidbar?</w:t>
      </w:r>
      <w:r w:rsidR="00A923E1" w:rsidRPr="001C20C3">
        <w:rPr>
          <w:rFonts w:ascii="Times New Roman" w:hAnsi="Times New Roman" w:cs="Times New Roman"/>
          <w:sz w:val="24"/>
          <w:szCs w:val="24"/>
        </w:rPr>
        <w:t xml:space="preserve"> Kommt Überheblichkeit und schlechtes Benehmen nicht in der besten Beziehung vor?</w:t>
      </w:r>
      <w:r w:rsidR="00511B0F" w:rsidRPr="001C20C3">
        <w:rPr>
          <w:rFonts w:ascii="Times New Roman" w:hAnsi="Times New Roman" w:cs="Times New Roman"/>
          <w:sz w:val="24"/>
          <w:szCs w:val="24"/>
        </w:rPr>
        <w:t xml:space="preserve"> </w:t>
      </w:r>
      <w:r w:rsidR="00A923E1" w:rsidRPr="001C20C3">
        <w:rPr>
          <w:rFonts w:ascii="Times New Roman" w:hAnsi="Times New Roman" w:cs="Times New Roman"/>
          <w:sz w:val="24"/>
          <w:szCs w:val="24"/>
        </w:rPr>
        <w:t xml:space="preserve">Sind uns Reizbarkeit und Bosheit in der Liebe fremd? Sind wir immer ganz auf das Wohl des Anderen bedacht? Wir werden aneinander schuldig. </w:t>
      </w:r>
      <w:r w:rsidR="00F46AC7" w:rsidRPr="001C20C3">
        <w:rPr>
          <w:rFonts w:ascii="Times New Roman" w:hAnsi="Times New Roman" w:cs="Times New Roman"/>
          <w:sz w:val="24"/>
          <w:szCs w:val="24"/>
        </w:rPr>
        <w:t>Wir spüren, ob wir die Liebe haben oder ob sie uns verloren ging.</w:t>
      </w:r>
      <w:r w:rsidR="007A4BD9">
        <w:rPr>
          <w:rFonts w:ascii="Times New Roman" w:hAnsi="Times New Roman" w:cs="Times New Roman"/>
          <w:sz w:val="24"/>
          <w:szCs w:val="24"/>
        </w:rPr>
        <w:t xml:space="preserve"> Wir leiden, wenn sie scheitert. Schmerzlich, wie wir einander weh tun können.</w:t>
      </w:r>
    </w:p>
    <w:p w14:paraId="18ACE04D" w14:textId="3F707401" w:rsidR="00F46AC7" w:rsidRPr="001C20C3" w:rsidRDefault="00F46AC7" w:rsidP="00292B39">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 </w:t>
      </w:r>
    </w:p>
    <w:p w14:paraId="0C5F552D" w14:textId="4DE59B82" w:rsidR="00E33814" w:rsidRPr="001C20C3" w:rsidRDefault="00382FFC" w:rsidP="00292B3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w:t>
      </w:r>
      <w:r w:rsidR="00A923E1" w:rsidRPr="001C20C3">
        <w:rPr>
          <w:rFonts w:ascii="Times New Roman" w:hAnsi="Times New Roman" w:cs="Times New Roman"/>
          <w:sz w:val="24"/>
          <w:szCs w:val="24"/>
        </w:rPr>
        <w:t xml:space="preserve">it wahrer Liebe ist kein Staat zu machen, weil </w:t>
      </w:r>
      <w:r w:rsidR="002D4291" w:rsidRPr="001C20C3">
        <w:rPr>
          <w:rFonts w:ascii="Times New Roman" w:hAnsi="Times New Roman" w:cs="Times New Roman"/>
          <w:sz w:val="24"/>
          <w:szCs w:val="24"/>
        </w:rPr>
        <w:t>sie nicht das Ihre sucht</w:t>
      </w:r>
      <w:r w:rsidR="007B5A75" w:rsidRPr="001C20C3">
        <w:rPr>
          <w:rFonts w:ascii="Times New Roman" w:hAnsi="Times New Roman" w:cs="Times New Roman"/>
          <w:sz w:val="24"/>
          <w:szCs w:val="24"/>
        </w:rPr>
        <w:t xml:space="preserve"> und nicht nimmt, was</w:t>
      </w:r>
      <w:r>
        <w:rPr>
          <w:rFonts w:ascii="Times New Roman" w:hAnsi="Times New Roman" w:cs="Times New Roman"/>
          <w:sz w:val="24"/>
          <w:szCs w:val="24"/>
        </w:rPr>
        <w:t xml:space="preserve"> ihr nicht zusteht</w:t>
      </w:r>
      <w:r w:rsidR="002D4291" w:rsidRPr="001C20C3">
        <w:rPr>
          <w:rFonts w:ascii="Times New Roman" w:hAnsi="Times New Roman" w:cs="Times New Roman"/>
          <w:sz w:val="24"/>
          <w:szCs w:val="24"/>
        </w:rPr>
        <w:t xml:space="preserve">. </w:t>
      </w:r>
      <w:r w:rsidR="007B5A75" w:rsidRPr="001C20C3">
        <w:rPr>
          <w:rFonts w:ascii="Times New Roman" w:hAnsi="Times New Roman" w:cs="Times New Roman"/>
          <w:sz w:val="24"/>
          <w:szCs w:val="24"/>
        </w:rPr>
        <w:t>Es gibt für sie auch kein</w:t>
      </w:r>
      <w:r w:rsidR="00B678EA">
        <w:rPr>
          <w:rFonts w:ascii="Times New Roman" w:hAnsi="Times New Roman" w:cs="Times New Roman"/>
          <w:sz w:val="24"/>
          <w:szCs w:val="24"/>
        </w:rPr>
        <w:t>en</w:t>
      </w:r>
      <w:r w:rsidR="007B5A75" w:rsidRPr="001C20C3">
        <w:rPr>
          <w:rFonts w:ascii="Times New Roman" w:hAnsi="Times New Roman" w:cs="Times New Roman"/>
          <w:sz w:val="24"/>
          <w:szCs w:val="24"/>
        </w:rPr>
        <w:t xml:space="preserve"> akademische</w:t>
      </w:r>
      <w:r w:rsidR="00B678EA">
        <w:rPr>
          <w:rFonts w:ascii="Times New Roman" w:hAnsi="Times New Roman" w:cs="Times New Roman"/>
          <w:sz w:val="24"/>
          <w:szCs w:val="24"/>
        </w:rPr>
        <w:t>n</w:t>
      </w:r>
      <w:r w:rsidR="007B5A75" w:rsidRPr="001C20C3">
        <w:rPr>
          <w:rFonts w:ascii="Times New Roman" w:hAnsi="Times New Roman" w:cs="Times New Roman"/>
          <w:sz w:val="24"/>
          <w:szCs w:val="24"/>
        </w:rPr>
        <w:t xml:space="preserve"> Titel. S</w:t>
      </w:r>
      <w:r w:rsidR="002D4291" w:rsidRPr="001C20C3">
        <w:rPr>
          <w:rFonts w:ascii="Times New Roman" w:hAnsi="Times New Roman" w:cs="Times New Roman"/>
          <w:sz w:val="24"/>
          <w:szCs w:val="24"/>
        </w:rPr>
        <w:t xml:space="preserve">ie ist, wie sie der Mystiker Johannes Scheffler, alias Angelus </w:t>
      </w:r>
      <w:proofErr w:type="spellStart"/>
      <w:r w:rsidR="002D4291" w:rsidRPr="001C20C3">
        <w:rPr>
          <w:rFonts w:ascii="Times New Roman" w:hAnsi="Times New Roman" w:cs="Times New Roman"/>
          <w:sz w:val="24"/>
          <w:szCs w:val="24"/>
        </w:rPr>
        <w:t>Silesius</w:t>
      </w:r>
      <w:proofErr w:type="spellEnd"/>
      <w:r w:rsidR="002D4291" w:rsidRPr="001C20C3">
        <w:rPr>
          <w:rFonts w:ascii="Times New Roman" w:hAnsi="Times New Roman" w:cs="Times New Roman"/>
          <w:sz w:val="24"/>
          <w:szCs w:val="24"/>
        </w:rPr>
        <w:t>, in seinem Lied besingt, „Kraft und Leben, Licht und Wahrheit, Geist und Wort“ (EG 401,4).</w:t>
      </w:r>
      <w:r w:rsidR="00511B0F" w:rsidRPr="001C20C3">
        <w:rPr>
          <w:rFonts w:ascii="Times New Roman" w:hAnsi="Times New Roman" w:cs="Times New Roman"/>
          <w:sz w:val="24"/>
          <w:szCs w:val="24"/>
        </w:rPr>
        <w:t xml:space="preserve"> </w:t>
      </w:r>
      <w:r w:rsidR="002D4291" w:rsidRPr="001C20C3">
        <w:rPr>
          <w:rFonts w:ascii="Times New Roman" w:hAnsi="Times New Roman" w:cs="Times New Roman"/>
          <w:sz w:val="24"/>
          <w:szCs w:val="24"/>
        </w:rPr>
        <w:t>„Sie hält alles aus</w:t>
      </w:r>
      <w:r w:rsidR="00B071E6" w:rsidRPr="001C20C3">
        <w:rPr>
          <w:rFonts w:ascii="Times New Roman" w:hAnsi="Times New Roman" w:cs="Times New Roman"/>
          <w:sz w:val="24"/>
          <w:szCs w:val="24"/>
        </w:rPr>
        <w:t>“, „sie hält allem stand</w:t>
      </w:r>
      <w:r w:rsidR="002D4291" w:rsidRPr="001C20C3">
        <w:rPr>
          <w:rFonts w:ascii="Times New Roman" w:hAnsi="Times New Roman" w:cs="Times New Roman"/>
          <w:sz w:val="24"/>
          <w:szCs w:val="24"/>
        </w:rPr>
        <w:t>“, sagt Paulus</w:t>
      </w:r>
      <w:r w:rsidR="00201095" w:rsidRPr="001C20C3">
        <w:rPr>
          <w:rFonts w:ascii="Times New Roman" w:hAnsi="Times New Roman" w:cs="Times New Roman"/>
          <w:sz w:val="24"/>
          <w:szCs w:val="24"/>
        </w:rPr>
        <w:t xml:space="preserve">. Es ist, so höre ich ihn, nicht nur ein stilles duldsames Erleiden von Bösem, </w:t>
      </w:r>
      <w:r w:rsidR="00883CDB" w:rsidRPr="001C20C3">
        <w:rPr>
          <w:rFonts w:ascii="Times New Roman" w:hAnsi="Times New Roman" w:cs="Times New Roman"/>
          <w:sz w:val="24"/>
          <w:szCs w:val="24"/>
        </w:rPr>
        <w:t>das sie bestimmt</w:t>
      </w:r>
      <w:r w:rsidR="00B071E6" w:rsidRPr="001C20C3">
        <w:rPr>
          <w:rFonts w:ascii="Times New Roman" w:hAnsi="Times New Roman" w:cs="Times New Roman"/>
          <w:sz w:val="24"/>
          <w:szCs w:val="24"/>
        </w:rPr>
        <w:t>.</w:t>
      </w:r>
      <w:r w:rsidR="00883CDB" w:rsidRPr="001C20C3">
        <w:rPr>
          <w:rFonts w:ascii="Times New Roman" w:hAnsi="Times New Roman" w:cs="Times New Roman"/>
          <w:sz w:val="24"/>
          <w:szCs w:val="24"/>
        </w:rPr>
        <w:t xml:space="preserve"> </w:t>
      </w:r>
      <w:r w:rsidR="00B071E6" w:rsidRPr="001C20C3">
        <w:rPr>
          <w:rFonts w:ascii="Times New Roman" w:hAnsi="Times New Roman" w:cs="Times New Roman"/>
          <w:sz w:val="24"/>
          <w:szCs w:val="24"/>
        </w:rPr>
        <w:t>S</w:t>
      </w:r>
      <w:r w:rsidR="00883CDB" w:rsidRPr="001C20C3">
        <w:rPr>
          <w:rFonts w:ascii="Times New Roman" w:hAnsi="Times New Roman" w:cs="Times New Roman"/>
          <w:sz w:val="24"/>
          <w:szCs w:val="24"/>
        </w:rPr>
        <w:t>ie bleibt nicht passiv, sondern setzt auf Aktion</w:t>
      </w:r>
      <w:r w:rsidR="00B071E6" w:rsidRPr="001C20C3">
        <w:rPr>
          <w:rFonts w:ascii="Times New Roman" w:hAnsi="Times New Roman" w:cs="Times New Roman"/>
          <w:sz w:val="24"/>
          <w:szCs w:val="24"/>
        </w:rPr>
        <w:t xml:space="preserve">. Sie </w:t>
      </w:r>
      <w:r w:rsidR="00883CDB" w:rsidRPr="001C20C3">
        <w:rPr>
          <w:rFonts w:ascii="Times New Roman" w:hAnsi="Times New Roman" w:cs="Times New Roman"/>
          <w:sz w:val="24"/>
          <w:szCs w:val="24"/>
        </w:rPr>
        <w:t xml:space="preserve"> </w:t>
      </w:r>
      <w:r w:rsidR="00B071E6" w:rsidRPr="001C20C3">
        <w:rPr>
          <w:rFonts w:ascii="Times New Roman" w:hAnsi="Times New Roman" w:cs="Times New Roman"/>
          <w:sz w:val="24"/>
          <w:szCs w:val="24"/>
        </w:rPr>
        <w:t xml:space="preserve">überwindet das Böse mit Gutem (Röm 12,21; 1Thess 5,15). Sie </w:t>
      </w:r>
      <w:r w:rsidR="00883CDB" w:rsidRPr="001C20C3">
        <w:rPr>
          <w:rFonts w:ascii="Times New Roman" w:hAnsi="Times New Roman" w:cs="Times New Roman"/>
          <w:sz w:val="24"/>
          <w:szCs w:val="24"/>
        </w:rPr>
        <w:t>gibt nicht auf</w:t>
      </w:r>
      <w:r w:rsidR="00B071E6" w:rsidRPr="001C20C3">
        <w:rPr>
          <w:rFonts w:ascii="Times New Roman" w:hAnsi="Times New Roman" w:cs="Times New Roman"/>
          <w:sz w:val="24"/>
          <w:szCs w:val="24"/>
        </w:rPr>
        <w:t>, wenn es schwierig wird,</w:t>
      </w:r>
      <w:r w:rsidR="00883CDB" w:rsidRPr="001C20C3">
        <w:rPr>
          <w:rFonts w:ascii="Times New Roman" w:hAnsi="Times New Roman" w:cs="Times New Roman"/>
          <w:sz w:val="24"/>
          <w:szCs w:val="24"/>
        </w:rPr>
        <w:t xml:space="preserve"> und </w:t>
      </w:r>
      <w:r w:rsidR="00B071E6" w:rsidRPr="001C20C3">
        <w:rPr>
          <w:rFonts w:ascii="Times New Roman" w:hAnsi="Times New Roman" w:cs="Times New Roman"/>
          <w:sz w:val="24"/>
          <w:szCs w:val="24"/>
        </w:rPr>
        <w:t xml:space="preserve">sie </w:t>
      </w:r>
      <w:r w:rsidR="00883CDB" w:rsidRPr="001C20C3">
        <w:rPr>
          <w:rFonts w:ascii="Times New Roman" w:hAnsi="Times New Roman" w:cs="Times New Roman"/>
          <w:sz w:val="24"/>
          <w:szCs w:val="24"/>
        </w:rPr>
        <w:t>lässt sich  von gütiger Zuwendung zum Mitmenschen nicht abhalten.</w:t>
      </w:r>
      <w:r w:rsidR="00B071E6" w:rsidRPr="001C20C3">
        <w:rPr>
          <w:rFonts w:ascii="Times New Roman" w:hAnsi="Times New Roman" w:cs="Times New Roman"/>
          <w:sz w:val="24"/>
          <w:szCs w:val="24"/>
        </w:rPr>
        <w:t xml:space="preserve"> </w:t>
      </w:r>
    </w:p>
    <w:p w14:paraId="56780784" w14:textId="77777777" w:rsidR="00E33814" w:rsidRPr="001C20C3" w:rsidRDefault="00E33814" w:rsidP="00292B39">
      <w:pPr>
        <w:spacing w:after="0" w:line="360" w:lineRule="auto"/>
        <w:rPr>
          <w:rFonts w:ascii="Times New Roman" w:hAnsi="Times New Roman" w:cs="Times New Roman"/>
          <w:sz w:val="24"/>
          <w:szCs w:val="24"/>
        </w:rPr>
      </w:pPr>
    </w:p>
    <w:p w14:paraId="667C16A8" w14:textId="77777777" w:rsidR="00EC4C82" w:rsidRDefault="00B071E6" w:rsidP="00292B39">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w:t>
      </w:r>
      <w:r w:rsidR="00382FFC">
        <w:rPr>
          <w:rFonts w:ascii="Times New Roman" w:hAnsi="Times New Roman" w:cs="Times New Roman"/>
          <w:sz w:val="24"/>
          <w:szCs w:val="24"/>
        </w:rPr>
        <w:t xml:space="preserve">Sie </w:t>
      </w:r>
      <w:r w:rsidRPr="001C20C3">
        <w:rPr>
          <w:rFonts w:ascii="Times New Roman" w:hAnsi="Times New Roman" w:cs="Times New Roman"/>
          <w:sz w:val="24"/>
          <w:szCs w:val="24"/>
        </w:rPr>
        <w:t>freut sich nicht über das Unrecht, sie freut sich aber mit der Wahrheit“.</w:t>
      </w:r>
      <w:r w:rsidR="00292B39" w:rsidRPr="001C20C3">
        <w:rPr>
          <w:rFonts w:ascii="Times New Roman" w:hAnsi="Times New Roman" w:cs="Times New Roman"/>
          <w:sz w:val="24"/>
          <w:szCs w:val="24"/>
        </w:rPr>
        <w:t xml:space="preserve"> Gibt sie so nicht  Grund zur Freude an unserem Tun und Mühen, an allen Unternehmungen, die aufbauen, Menschen zusammenführen, um gemeinsames Leben zu gestalten</w:t>
      </w:r>
      <w:r w:rsidR="00E33814" w:rsidRPr="001C20C3">
        <w:rPr>
          <w:rFonts w:ascii="Times New Roman" w:hAnsi="Times New Roman" w:cs="Times New Roman"/>
          <w:sz w:val="24"/>
          <w:szCs w:val="24"/>
        </w:rPr>
        <w:t>?</w:t>
      </w:r>
      <w:r w:rsidR="00292B39" w:rsidRPr="001C20C3">
        <w:rPr>
          <w:rFonts w:ascii="Times New Roman" w:hAnsi="Times New Roman" w:cs="Times New Roman"/>
          <w:sz w:val="24"/>
          <w:szCs w:val="24"/>
        </w:rPr>
        <w:t xml:space="preserve"> </w:t>
      </w:r>
    </w:p>
    <w:p w14:paraId="1E78E38D" w14:textId="77777777" w:rsidR="00EC4C82" w:rsidRDefault="00EC4C82" w:rsidP="00292B39">
      <w:pPr>
        <w:spacing w:after="0" w:line="360" w:lineRule="auto"/>
        <w:rPr>
          <w:rFonts w:ascii="Times New Roman" w:hAnsi="Times New Roman" w:cs="Times New Roman"/>
          <w:sz w:val="24"/>
          <w:szCs w:val="24"/>
        </w:rPr>
      </w:pPr>
    </w:p>
    <w:p w14:paraId="70827EE4" w14:textId="16F37164" w:rsidR="00292B39" w:rsidRPr="001C20C3" w:rsidRDefault="00292B39" w:rsidP="00292B39">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Ich höre den Predigttext als eine Entfaltung christlicher Ethik. Die Liebe, sie ist nach Paulus der Weg, der alle anderen menschlichen Verhaltensweisen übersteigt</w:t>
      </w:r>
      <w:r w:rsidR="00F46AC7" w:rsidRPr="001C20C3">
        <w:rPr>
          <w:rFonts w:ascii="Times New Roman" w:hAnsi="Times New Roman" w:cs="Times New Roman"/>
          <w:sz w:val="24"/>
          <w:szCs w:val="24"/>
        </w:rPr>
        <w:t>, sie ist der „noch ausgezeichnetere Weg“, Martin Luther übersetzt: „der noch bessere Weg“ (1Kor 12,31). Danach gilt es zu „streben“, wörtlich im griechischen Text: „hinterher zu sein“.</w:t>
      </w:r>
      <w:r w:rsidR="000F40DF" w:rsidRPr="001C20C3">
        <w:rPr>
          <w:rFonts w:ascii="Times New Roman" w:hAnsi="Times New Roman" w:cs="Times New Roman"/>
          <w:sz w:val="24"/>
          <w:szCs w:val="24"/>
        </w:rPr>
        <w:t xml:space="preserve"> Es gehört zur Besonderheit der Rede von der Liebe in der Bibel, dass sie ausdrücklich von Gott geboten wird.</w:t>
      </w:r>
      <w:r w:rsidRPr="001C20C3">
        <w:rPr>
          <w:rFonts w:ascii="Times New Roman" w:hAnsi="Times New Roman" w:cs="Times New Roman"/>
          <w:sz w:val="24"/>
          <w:szCs w:val="24"/>
        </w:rPr>
        <w:t xml:space="preserve">  </w:t>
      </w:r>
    </w:p>
    <w:p w14:paraId="3A3DF6C1" w14:textId="594AE018" w:rsidR="00342741" w:rsidRPr="001C20C3" w:rsidRDefault="00B071E6"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 </w:t>
      </w:r>
      <w:r w:rsidR="00201095" w:rsidRPr="001C20C3">
        <w:rPr>
          <w:rFonts w:ascii="Times New Roman" w:hAnsi="Times New Roman" w:cs="Times New Roman"/>
          <w:sz w:val="24"/>
          <w:szCs w:val="24"/>
        </w:rPr>
        <w:t xml:space="preserve"> </w:t>
      </w:r>
    </w:p>
    <w:p w14:paraId="0DBAC6EA" w14:textId="77777777" w:rsidR="00C757C0" w:rsidRPr="001C20C3" w:rsidRDefault="00C757C0"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III.</w:t>
      </w:r>
    </w:p>
    <w:p w14:paraId="79E0FA97" w14:textId="77777777" w:rsidR="00E33814" w:rsidRPr="001C20C3" w:rsidRDefault="00E33814" w:rsidP="00F1094C">
      <w:pPr>
        <w:spacing w:after="0" w:line="360" w:lineRule="auto"/>
        <w:rPr>
          <w:rFonts w:ascii="Times New Roman" w:hAnsi="Times New Roman" w:cs="Times New Roman"/>
          <w:sz w:val="24"/>
          <w:szCs w:val="24"/>
        </w:rPr>
      </w:pPr>
    </w:p>
    <w:p w14:paraId="02657CEA" w14:textId="4B299083" w:rsidR="00D614D0" w:rsidRPr="001C20C3" w:rsidRDefault="00103489"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Auffallend</w:t>
      </w:r>
      <w:r w:rsidR="00E33814" w:rsidRPr="001C20C3">
        <w:rPr>
          <w:rFonts w:ascii="Times New Roman" w:hAnsi="Times New Roman" w:cs="Times New Roman"/>
          <w:sz w:val="24"/>
          <w:szCs w:val="24"/>
        </w:rPr>
        <w:t xml:space="preserve"> ist</w:t>
      </w:r>
      <w:r w:rsidRPr="001C20C3">
        <w:rPr>
          <w:rFonts w:ascii="Times New Roman" w:hAnsi="Times New Roman" w:cs="Times New Roman"/>
          <w:sz w:val="24"/>
          <w:szCs w:val="24"/>
        </w:rPr>
        <w:t xml:space="preserve">: </w:t>
      </w:r>
      <w:r w:rsidR="00E33814" w:rsidRPr="001C20C3">
        <w:rPr>
          <w:rFonts w:ascii="Times New Roman" w:hAnsi="Times New Roman" w:cs="Times New Roman"/>
          <w:sz w:val="24"/>
          <w:szCs w:val="24"/>
        </w:rPr>
        <w:t xml:space="preserve">In dem ganzen Kapitel über die Liebe erwähnt Paulus </w:t>
      </w:r>
      <w:r w:rsidR="00EC4C82">
        <w:rPr>
          <w:rFonts w:ascii="Times New Roman" w:hAnsi="Times New Roman" w:cs="Times New Roman"/>
          <w:sz w:val="24"/>
          <w:szCs w:val="24"/>
        </w:rPr>
        <w:t xml:space="preserve">weder </w:t>
      </w:r>
      <w:r w:rsidRPr="001C20C3">
        <w:rPr>
          <w:rFonts w:ascii="Times New Roman" w:hAnsi="Times New Roman" w:cs="Times New Roman"/>
          <w:sz w:val="24"/>
          <w:szCs w:val="24"/>
        </w:rPr>
        <w:t>Gott</w:t>
      </w:r>
      <w:r w:rsidR="00E33814" w:rsidRPr="001C20C3">
        <w:rPr>
          <w:rFonts w:ascii="Times New Roman" w:hAnsi="Times New Roman" w:cs="Times New Roman"/>
          <w:sz w:val="24"/>
          <w:szCs w:val="24"/>
        </w:rPr>
        <w:t xml:space="preserve"> noch</w:t>
      </w:r>
      <w:r w:rsidRPr="001C20C3">
        <w:rPr>
          <w:rFonts w:ascii="Times New Roman" w:hAnsi="Times New Roman" w:cs="Times New Roman"/>
          <w:sz w:val="24"/>
          <w:szCs w:val="24"/>
        </w:rPr>
        <w:t xml:space="preserve"> Jesus</w:t>
      </w:r>
      <w:r w:rsidR="00E33814" w:rsidRPr="001C20C3">
        <w:rPr>
          <w:rFonts w:ascii="Times New Roman" w:hAnsi="Times New Roman" w:cs="Times New Roman"/>
          <w:sz w:val="24"/>
          <w:szCs w:val="24"/>
        </w:rPr>
        <w:t>. Zufall oder Absicht?</w:t>
      </w:r>
      <w:r w:rsidR="0065200A" w:rsidRPr="001C20C3">
        <w:rPr>
          <w:rFonts w:ascii="Times New Roman" w:hAnsi="Times New Roman" w:cs="Times New Roman"/>
          <w:sz w:val="24"/>
          <w:szCs w:val="24"/>
        </w:rPr>
        <w:t xml:space="preserve"> </w:t>
      </w:r>
      <w:r w:rsidR="00E33814" w:rsidRPr="001C20C3">
        <w:rPr>
          <w:rFonts w:ascii="Times New Roman" w:hAnsi="Times New Roman" w:cs="Times New Roman"/>
          <w:sz w:val="24"/>
          <w:szCs w:val="24"/>
        </w:rPr>
        <w:t xml:space="preserve">Aber </w:t>
      </w:r>
      <w:r w:rsidR="00327773" w:rsidRPr="001C20C3">
        <w:rPr>
          <w:rFonts w:ascii="Times New Roman" w:hAnsi="Times New Roman" w:cs="Times New Roman"/>
          <w:sz w:val="24"/>
          <w:szCs w:val="24"/>
        </w:rPr>
        <w:t xml:space="preserve">in den Worten des Apostels „Die Liebe hat Geduld, sie zeigt sich gütig“ (V. 4) klang für die Bibelkundigen damals </w:t>
      </w:r>
      <w:r w:rsidR="00E33814" w:rsidRPr="001C20C3">
        <w:rPr>
          <w:rFonts w:ascii="Times New Roman" w:hAnsi="Times New Roman" w:cs="Times New Roman"/>
          <w:sz w:val="24"/>
          <w:szCs w:val="24"/>
        </w:rPr>
        <w:t>an, was sie in den Heiligen Schriften</w:t>
      </w:r>
      <w:r w:rsidR="00327773" w:rsidRPr="001C20C3">
        <w:rPr>
          <w:rFonts w:ascii="Times New Roman" w:hAnsi="Times New Roman" w:cs="Times New Roman"/>
          <w:sz w:val="24"/>
          <w:szCs w:val="24"/>
        </w:rPr>
        <w:t xml:space="preserve"> von Gott hörten: „Barmherzig und gnädig ist Gott, geduldig und von großer Güte“ (Ps 103,8; Ex 34,6 u.a.). </w:t>
      </w:r>
      <w:r w:rsidR="000B7FEA" w:rsidRPr="001C20C3">
        <w:rPr>
          <w:rFonts w:ascii="Times New Roman" w:hAnsi="Times New Roman" w:cs="Times New Roman"/>
          <w:sz w:val="24"/>
          <w:szCs w:val="24"/>
        </w:rPr>
        <w:t>Nicht zufällig stellt Paulus darum die positiven Handlungsweisen der Liebe den negativen voran und lässt sie diesen folgen (V. 4-7). D</w:t>
      </w:r>
      <w:r w:rsidR="00323E91" w:rsidRPr="001C20C3">
        <w:rPr>
          <w:rFonts w:ascii="Times New Roman" w:hAnsi="Times New Roman" w:cs="Times New Roman"/>
          <w:sz w:val="24"/>
          <w:szCs w:val="24"/>
        </w:rPr>
        <w:t>amit weist er auf d</w:t>
      </w:r>
      <w:r w:rsidR="0065200A" w:rsidRPr="001C20C3">
        <w:rPr>
          <w:rFonts w:ascii="Times New Roman" w:hAnsi="Times New Roman" w:cs="Times New Roman"/>
          <w:sz w:val="24"/>
          <w:szCs w:val="24"/>
        </w:rPr>
        <w:t xml:space="preserve">ie Liebe Gottes, sie ist der </w:t>
      </w:r>
      <w:r w:rsidR="00323E91" w:rsidRPr="001C20C3">
        <w:rPr>
          <w:rFonts w:ascii="Times New Roman" w:hAnsi="Times New Roman" w:cs="Times New Roman"/>
          <w:sz w:val="24"/>
          <w:szCs w:val="24"/>
        </w:rPr>
        <w:t>Grund und die Möglichkeit der wesensmäßigen Gestaltung unseres Lebens</w:t>
      </w:r>
      <w:r w:rsidR="0065200A" w:rsidRPr="001C20C3">
        <w:rPr>
          <w:rFonts w:ascii="Times New Roman" w:hAnsi="Times New Roman" w:cs="Times New Roman"/>
          <w:sz w:val="24"/>
          <w:szCs w:val="24"/>
        </w:rPr>
        <w:t>, „sie fällt niemals um, sie verliert niemals die Geltung“ (V. 8). Das ist die „Erkenntnis“, die Paulus weitergibt. Die Liebe Gottes relativiert alle unsere menschlichen noch so bewundernswerten Fähigkeiten und Gaben</w:t>
      </w:r>
      <w:r w:rsidR="00D614D0" w:rsidRPr="001C20C3">
        <w:rPr>
          <w:rFonts w:ascii="Times New Roman" w:hAnsi="Times New Roman" w:cs="Times New Roman"/>
          <w:sz w:val="24"/>
          <w:szCs w:val="24"/>
        </w:rPr>
        <w:t>. S</w:t>
      </w:r>
      <w:r w:rsidR="0065200A" w:rsidRPr="001C20C3">
        <w:rPr>
          <w:rFonts w:ascii="Times New Roman" w:hAnsi="Times New Roman" w:cs="Times New Roman"/>
          <w:sz w:val="24"/>
          <w:szCs w:val="24"/>
        </w:rPr>
        <w:t>ie entlastet uns</w:t>
      </w:r>
      <w:r w:rsidR="000F40DF" w:rsidRPr="001C20C3">
        <w:rPr>
          <w:rFonts w:ascii="Times New Roman" w:hAnsi="Times New Roman" w:cs="Times New Roman"/>
          <w:sz w:val="24"/>
          <w:szCs w:val="24"/>
        </w:rPr>
        <w:t xml:space="preserve"> davon, uns zu überfordern. Jeden Menschen von Gott geliebt zu wissen</w:t>
      </w:r>
      <w:r w:rsidR="00D614D0" w:rsidRPr="001C20C3">
        <w:rPr>
          <w:rFonts w:ascii="Times New Roman" w:hAnsi="Times New Roman" w:cs="Times New Roman"/>
          <w:sz w:val="24"/>
          <w:szCs w:val="24"/>
        </w:rPr>
        <w:t xml:space="preserve">, hilft mir, ihm respektvoll zu begegnen und mich mit ihm zu </w:t>
      </w:r>
      <w:r w:rsidR="00D614D0" w:rsidRPr="001C20C3">
        <w:rPr>
          <w:rFonts w:ascii="Times New Roman" w:hAnsi="Times New Roman" w:cs="Times New Roman"/>
          <w:sz w:val="24"/>
          <w:szCs w:val="24"/>
        </w:rPr>
        <w:lastRenderedPageBreak/>
        <w:t xml:space="preserve">verständigen. </w:t>
      </w:r>
      <w:r w:rsidR="00386BDD" w:rsidRPr="001C20C3">
        <w:rPr>
          <w:rFonts w:ascii="Times New Roman" w:hAnsi="Times New Roman" w:cs="Times New Roman"/>
          <w:sz w:val="24"/>
          <w:szCs w:val="24"/>
        </w:rPr>
        <w:t>Zu wissen, dass unser Wissen „Stückwerk“</w:t>
      </w:r>
      <w:r w:rsidR="00EC4C82">
        <w:rPr>
          <w:rFonts w:ascii="Times New Roman" w:hAnsi="Times New Roman" w:cs="Times New Roman"/>
          <w:sz w:val="24"/>
          <w:szCs w:val="24"/>
        </w:rPr>
        <w:t xml:space="preserve"> ist</w:t>
      </w:r>
      <w:r w:rsidR="00386BDD" w:rsidRPr="001C20C3">
        <w:rPr>
          <w:rFonts w:ascii="Times New Roman" w:hAnsi="Times New Roman" w:cs="Times New Roman"/>
          <w:sz w:val="24"/>
          <w:szCs w:val="24"/>
        </w:rPr>
        <w:t xml:space="preserve">, wir nur „teilweise“ erkennen (V. 9), macht mich demütig und offen für den Menschen, der mit mir unterwegs ist. </w:t>
      </w:r>
    </w:p>
    <w:p w14:paraId="638A0534" w14:textId="77777777" w:rsidR="00D614D0" w:rsidRPr="001C20C3" w:rsidRDefault="00D614D0" w:rsidP="00F1094C">
      <w:pPr>
        <w:spacing w:after="0" w:line="360" w:lineRule="auto"/>
        <w:rPr>
          <w:rFonts w:ascii="Times New Roman" w:hAnsi="Times New Roman" w:cs="Times New Roman"/>
          <w:sz w:val="24"/>
          <w:szCs w:val="24"/>
        </w:rPr>
      </w:pPr>
    </w:p>
    <w:p w14:paraId="6993DDFA" w14:textId="77777777" w:rsidR="00991084" w:rsidRPr="001C20C3" w:rsidRDefault="00D614D0"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Realitätsferne im Hinblick auf die Herausforderungen dieser Zeit kann man Paulus bestimmt nicht vorwerfen. Seine Beschreibungen, was die Liebe nicht ist, beruhen auf Erfahrungen, was Menschen, Menschen Schlimmes antun können, und wie hilflos wir </w:t>
      </w:r>
      <w:r w:rsidR="004B0E44" w:rsidRPr="001C20C3">
        <w:rPr>
          <w:rFonts w:ascii="Times New Roman" w:hAnsi="Times New Roman" w:cs="Times New Roman"/>
          <w:sz w:val="24"/>
          <w:szCs w:val="24"/>
        </w:rPr>
        <w:t>oft sind und der Verbitterung nahe.</w:t>
      </w:r>
      <w:r w:rsidRPr="001C20C3">
        <w:rPr>
          <w:rFonts w:ascii="Times New Roman" w:hAnsi="Times New Roman" w:cs="Times New Roman"/>
          <w:sz w:val="24"/>
          <w:szCs w:val="24"/>
        </w:rPr>
        <w:t xml:space="preserve"> </w:t>
      </w:r>
      <w:r w:rsidR="00386BDD" w:rsidRPr="001C20C3">
        <w:rPr>
          <w:rFonts w:ascii="Times New Roman" w:hAnsi="Times New Roman" w:cs="Times New Roman"/>
          <w:sz w:val="24"/>
          <w:szCs w:val="24"/>
        </w:rPr>
        <w:t>Sophie Scholl</w:t>
      </w:r>
      <w:r w:rsidR="00991084" w:rsidRPr="001C20C3">
        <w:rPr>
          <w:rFonts w:ascii="Times New Roman" w:hAnsi="Times New Roman" w:cs="Times New Roman"/>
          <w:sz w:val="24"/>
          <w:szCs w:val="24"/>
        </w:rPr>
        <w:t xml:space="preserve"> zitiert in ihrem Tagebuch zum Abschied von ihrer Mutter Worte des französischen Philosophen Jacques Maritain (1882-1973): „Man muss einen harten Geist und ein weiches Herz haben“. Ihr Bruder, Hans Scholl, schrieb in seinem Abschiedsbrief an die Eltern, nach seiner Teilnahme am Hl. Abendmahl: „Jetzt ist alles gut, ich habe noch die Worte des 1. Korintherbriefes (Kap. 13) gehört: „Wenn ich mit Menschen- und Engelszungen redete und hätte der Liebe nicht, so wäre ich ein tönend Erz und eine klingende Schelle“. </w:t>
      </w:r>
    </w:p>
    <w:p w14:paraId="6B8DE084" w14:textId="77777777" w:rsidR="00991084" w:rsidRPr="001C20C3" w:rsidRDefault="00991084" w:rsidP="00F1094C">
      <w:pPr>
        <w:spacing w:after="0" w:line="360" w:lineRule="auto"/>
        <w:rPr>
          <w:rFonts w:ascii="Times New Roman" w:hAnsi="Times New Roman" w:cs="Times New Roman"/>
          <w:sz w:val="24"/>
          <w:szCs w:val="24"/>
        </w:rPr>
      </w:pPr>
    </w:p>
    <w:p w14:paraId="35CC0D36" w14:textId="2DC52254" w:rsidR="00386BDD" w:rsidRPr="001C20C3" w:rsidRDefault="004B0E44"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Ach, </w:t>
      </w:r>
      <w:r w:rsidR="00991084" w:rsidRPr="001C20C3">
        <w:rPr>
          <w:rFonts w:ascii="Times New Roman" w:hAnsi="Times New Roman" w:cs="Times New Roman"/>
          <w:sz w:val="24"/>
          <w:szCs w:val="24"/>
        </w:rPr>
        <w:t xml:space="preserve">liebe Gemeinde, </w:t>
      </w:r>
      <w:r w:rsidRPr="001C20C3">
        <w:rPr>
          <w:rFonts w:ascii="Times New Roman" w:hAnsi="Times New Roman" w:cs="Times New Roman"/>
          <w:sz w:val="24"/>
          <w:szCs w:val="24"/>
        </w:rPr>
        <w:t>hätten wir die Liebe Gottes nich</w:t>
      </w:r>
      <w:r w:rsidR="00991084" w:rsidRPr="001C20C3">
        <w:rPr>
          <w:rFonts w:ascii="Times New Roman" w:hAnsi="Times New Roman" w:cs="Times New Roman"/>
          <w:sz w:val="24"/>
          <w:szCs w:val="24"/>
        </w:rPr>
        <w:t>t. D</w:t>
      </w:r>
      <w:r w:rsidR="00386BDD" w:rsidRPr="001C20C3">
        <w:rPr>
          <w:rFonts w:ascii="Times New Roman" w:hAnsi="Times New Roman" w:cs="Times New Roman"/>
          <w:sz w:val="24"/>
          <w:szCs w:val="24"/>
        </w:rPr>
        <w:t>er heutige Sonntag „Estomihi“</w:t>
      </w:r>
      <w:r w:rsidR="00B678EA">
        <w:rPr>
          <w:rFonts w:ascii="Times New Roman" w:hAnsi="Times New Roman" w:cs="Times New Roman"/>
          <w:sz w:val="24"/>
          <w:szCs w:val="24"/>
        </w:rPr>
        <w:t xml:space="preserve"> – der Name bezieht sich auf den Wochenpsalm (Psalm 31), „</w:t>
      </w:r>
      <w:r w:rsidR="00B678EA" w:rsidRPr="00B678EA">
        <w:rPr>
          <w:rFonts w:ascii="Times New Roman" w:hAnsi="Times New Roman" w:cs="Times New Roman"/>
          <w:i/>
          <w:iCs/>
          <w:sz w:val="24"/>
          <w:szCs w:val="24"/>
        </w:rPr>
        <w:t>sei mir</w:t>
      </w:r>
      <w:r w:rsidR="00B678EA">
        <w:rPr>
          <w:rFonts w:ascii="Times New Roman" w:hAnsi="Times New Roman" w:cs="Times New Roman"/>
          <w:sz w:val="24"/>
          <w:szCs w:val="24"/>
        </w:rPr>
        <w:t xml:space="preserve"> ein starker Hort“ –</w:t>
      </w:r>
      <w:r w:rsidR="00386BDD" w:rsidRPr="001C20C3">
        <w:rPr>
          <w:rFonts w:ascii="Times New Roman" w:hAnsi="Times New Roman" w:cs="Times New Roman"/>
          <w:sz w:val="24"/>
          <w:szCs w:val="24"/>
        </w:rPr>
        <w:t xml:space="preserve"> ist der Sonntag vor der Passionszeit. Jesus mit den Seinen auf dem Weg nach Jerusalem</w:t>
      </w:r>
      <w:r w:rsidR="007B5A75" w:rsidRPr="001C20C3">
        <w:rPr>
          <w:rFonts w:ascii="Times New Roman" w:hAnsi="Times New Roman" w:cs="Times New Roman"/>
          <w:sz w:val="24"/>
          <w:szCs w:val="24"/>
        </w:rPr>
        <w:t>. Jesu Liebe. Was für eine Liebe, die alles gibt. Eine Liebe, die alle unsere Vorstellungen, Vorsätze und Möglichkeiten durchkreuzt.</w:t>
      </w:r>
      <w:r w:rsidR="00EC4C82">
        <w:rPr>
          <w:rFonts w:ascii="Times New Roman" w:hAnsi="Times New Roman" w:cs="Times New Roman"/>
          <w:sz w:val="24"/>
          <w:szCs w:val="24"/>
        </w:rPr>
        <w:t xml:space="preserve"> Hören wir </w:t>
      </w:r>
      <w:proofErr w:type="spellStart"/>
      <w:r w:rsidR="00EC4C82">
        <w:rPr>
          <w:rFonts w:ascii="Times New Roman" w:hAnsi="Times New Roman" w:cs="Times New Roman"/>
          <w:sz w:val="24"/>
          <w:szCs w:val="24"/>
        </w:rPr>
        <w:t>nocheinmal</w:t>
      </w:r>
      <w:proofErr w:type="spellEnd"/>
      <w:r w:rsidR="00EC4C82">
        <w:rPr>
          <w:rFonts w:ascii="Times New Roman" w:hAnsi="Times New Roman" w:cs="Times New Roman"/>
          <w:sz w:val="24"/>
          <w:szCs w:val="24"/>
        </w:rPr>
        <w:t xml:space="preserve"> Paulus:</w:t>
      </w:r>
      <w:r w:rsidR="00386BDD" w:rsidRPr="001C20C3">
        <w:rPr>
          <w:rFonts w:ascii="Times New Roman" w:hAnsi="Times New Roman" w:cs="Times New Roman"/>
          <w:sz w:val="24"/>
          <w:szCs w:val="24"/>
        </w:rPr>
        <w:t xml:space="preserve"> </w:t>
      </w:r>
    </w:p>
    <w:p w14:paraId="62C53343" w14:textId="77777777" w:rsidR="00E33814" w:rsidRPr="001C20C3" w:rsidRDefault="00E33814" w:rsidP="00F1094C">
      <w:pPr>
        <w:spacing w:after="0" w:line="360" w:lineRule="auto"/>
        <w:rPr>
          <w:rFonts w:ascii="Times New Roman" w:hAnsi="Times New Roman" w:cs="Times New Roman"/>
          <w:sz w:val="24"/>
          <w:szCs w:val="24"/>
        </w:rPr>
      </w:pPr>
    </w:p>
    <w:p w14:paraId="7B5F46CF" w14:textId="77777777" w:rsidR="003A7DB1" w:rsidRPr="001C20C3" w:rsidRDefault="003A7DB1" w:rsidP="00EC4C82">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8 Die Liebe fällt niemals um / verliert niemals die Geltung.</w:t>
      </w:r>
    </w:p>
    <w:p w14:paraId="112C6791" w14:textId="7EC2B43F"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Ob aber prophetische Gaben – sie werden vergehen;</w:t>
      </w:r>
    </w:p>
    <w:p w14:paraId="6F8DDC98" w14:textId="1BEED0B4"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oder Sprachen – sie werden aufhören;</w:t>
      </w:r>
    </w:p>
    <w:p w14:paraId="3054B8E4" w14:textId="4BF14E25"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oder Wissen  – es wird vergehen.</w:t>
      </w:r>
    </w:p>
    <w:p w14:paraId="6479070B" w14:textId="034FC420" w:rsidR="00EC4C82"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9 Teilweise nämlich erkennen wir</w:t>
      </w:r>
      <w:r w:rsidR="00EC4C82">
        <w:rPr>
          <w:rFonts w:ascii="Times New Roman" w:hAnsi="Times New Roman" w:cs="Times New Roman"/>
          <w:sz w:val="24"/>
          <w:szCs w:val="24"/>
        </w:rPr>
        <w:t>…</w:t>
      </w:r>
    </w:p>
    <w:p w14:paraId="56C7FB83" w14:textId="63857ED0"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10 Wenn aber das </w:t>
      </w:r>
      <w:proofErr w:type="spellStart"/>
      <w:r w:rsidRPr="001C20C3">
        <w:rPr>
          <w:rFonts w:ascii="Times New Roman" w:hAnsi="Times New Roman" w:cs="Times New Roman"/>
          <w:sz w:val="24"/>
          <w:szCs w:val="24"/>
        </w:rPr>
        <w:t>Vollmaß</w:t>
      </w:r>
      <w:proofErr w:type="spellEnd"/>
      <w:r w:rsidRPr="001C20C3">
        <w:rPr>
          <w:rFonts w:ascii="Times New Roman" w:hAnsi="Times New Roman" w:cs="Times New Roman"/>
          <w:sz w:val="24"/>
          <w:szCs w:val="24"/>
        </w:rPr>
        <w:t xml:space="preserve"> kommt,</w:t>
      </w:r>
      <w:r w:rsidR="00EC4C82">
        <w:rPr>
          <w:rFonts w:ascii="Times New Roman" w:hAnsi="Times New Roman" w:cs="Times New Roman"/>
          <w:sz w:val="24"/>
          <w:szCs w:val="24"/>
        </w:rPr>
        <w:t xml:space="preserve"> …</w:t>
      </w:r>
    </w:p>
    <w:p w14:paraId="3E19761F" w14:textId="2C390A0E"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 xml:space="preserve">dann werde ich ganz erkennen, </w:t>
      </w:r>
    </w:p>
    <w:p w14:paraId="71D558C1" w14:textId="7261BD84" w:rsidR="003A7DB1" w:rsidRPr="001C20C3" w:rsidRDefault="003A7DB1" w:rsidP="00411146">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gleich wie ich auch ganz erkannt wurde (</w:t>
      </w:r>
      <w:r w:rsidRPr="001C20C3">
        <w:rPr>
          <w:rFonts w:ascii="Times New Roman" w:hAnsi="Times New Roman" w:cs="Times New Roman"/>
          <w:i/>
          <w:iCs/>
          <w:sz w:val="24"/>
          <w:szCs w:val="24"/>
        </w:rPr>
        <w:t>von Gott</w:t>
      </w:r>
      <w:r w:rsidRPr="001C20C3">
        <w:rPr>
          <w:rFonts w:ascii="Times New Roman" w:hAnsi="Times New Roman" w:cs="Times New Roman"/>
          <w:sz w:val="24"/>
          <w:szCs w:val="24"/>
        </w:rPr>
        <w:t>).</w:t>
      </w:r>
    </w:p>
    <w:p w14:paraId="3888DAA1" w14:textId="1FE842F1"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13 Nun aber bleibt</w:t>
      </w:r>
      <w:r w:rsidR="00B678EA">
        <w:rPr>
          <w:rFonts w:ascii="Times New Roman" w:hAnsi="Times New Roman" w:cs="Times New Roman"/>
          <w:sz w:val="24"/>
          <w:szCs w:val="24"/>
        </w:rPr>
        <w:t xml:space="preserve">: </w:t>
      </w:r>
      <w:r w:rsidRPr="001C20C3">
        <w:rPr>
          <w:rFonts w:ascii="Times New Roman" w:hAnsi="Times New Roman" w:cs="Times New Roman"/>
          <w:sz w:val="24"/>
          <w:szCs w:val="24"/>
        </w:rPr>
        <w:t>Glaube, Hoffnung, Liebe, diese drei;</w:t>
      </w:r>
    </w:p>
    <w:p w14:paraId="75383158" w14:textId="77777777" w:rsidR="003A7DB1" w:rsidRPr="001C20C3" w:rsidRDefault="003A7DB1" w:rsidP="00F1094C">
      <w:pPr>
        <w:spacing w:after="0" w:line="360" w:lineRule="auto"/>
        <w:rPr>
          <w:rFonts w:ascii="Times New Roman" w:hAnsi="Times New Roman" w:cs="Times New Roman"/>
          <w:sz w:val="24"/>
          <w:szCs w:val="24"/>
        </w:rPr>
      </w:pPr>
      <w:r w:rsidRPr="001C20C3">
        <w:rPr>
          <w:rFonts w:ascii="Times New Roman" w:hAnsi="Times New Roman" w:cs="Times New Roman"/>
          <w:sz w:val="24"/>
          <w:szCs w:val="24"/>
        </w:rPr>
        <w:t>am größten aber von diesen ist die Liebe.</w:t>
      </w:r>
    </w:p>
    <w:p w14:paraId="07C9FB87" w14:textId="2718E219" w:rsidR="003A7DB1" w:rsidRDefault="003A7DB1" w:rsidP="00F1094C">
      <w:pPr>
        <w:spacing w:after="0" w:line="360" w:lineRule="auto"/>
        <w:rPr>
          <w:rFonts w:ascii="Times New Roman" w:hAnsi="Times New Roman" w:cs="Times New Roman"/>
          <w:sz w:val="24"/>
          <w:szCs w:val="24"/>
        </w:rPr>
      </w:pPr>
    </w:p>
    <w:p w14:paraId="00A6AA02" w14:textId="14D4C8CD" w:rsidR="001C20C3" w:rsidRDefault="001C20C3" w:rsidP="00F1094C">
      <w:pPr>
        <w:spacing w:after="0" w:line="360" w:lineRule="auto"/>
        <w:rPr>
          <w:rFonts w:ascii="Times New Roman" w:hAnsi="Times New Roman" w:cs="Times New Roman"/>
          <w:sz w:val="24"/>
          <w:szCs w:val="24"/>
        </w:rPr>
      </w:pPr>
    </w:p>
    <w:p w14:paraId="42280B2F" w14:textId="2F499835" w:rsidR="001C20C3" w:rsidRPr="001C20C3" w:rsidRDefault="001C20C3" w:rsidP="00F1094C">
      <w:pPr>
        <w:spacing w:after="0" w:line="360" w:lineRule="auto"/>
        <w:rPr>
          <w:rFonts w:ascii="Times New Roman" w:hAnsi="Times New Roman" w:cs="Times New Roman"/>
          <w:sz w:val="24"/>
          <w:szCs w:val="24"/>
        </w:rPr>
      </w:pPr>
    </w:p>
    <w:sectPr w:rsidR="001C20C3" w:rsidRPr="001C20C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0EBC" w14:textId="77777777" w:rsidR="00F161EA" w:rsidRDefault="00F161EA" w:rsidP="008A1F1C">
      <w:pPr>
        <w:spacing w:after="0" w:line="240" w:lineRule="auto"/>
      </w:pPr>
      <w:r>
        <w:separator/>
      </w:r>
    </w:p>
  </w:endnote>
  <w:endnote w:type="continuationSeparator" w:id="0">
    <w:p w14:paraId="0A526C48" w14:textId="77777777" w:rsidR="00F161EA" w:rsidRDefault="00F161EA" w:rsidP="008A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51E1" w14:textId="77777777" w:rsidR="00F161EA" w:rsidRDefault="00F161EA" w:rsidP="008A1F1C">
      <w:pPr>
        <w:spacing w:after="0" w:line="240" w:lineRule="auto"/>
      </w:pPr>
      <w:r>
        <w:separator/>
      </w:r>
    </w:p>
  </w:footnote>
  <w:footnote w:type="continuationSeparator" w:id="0">
    <w:p w14:paraId="5EBE71ED" w14:textId="77777777" w:rsidR="00F161EA" w:rsidRDefault="00F161EA" w:rsidP="008A1F1C">
      <w:pPr>
        <w:spacing w:after="0" w:line="240" w:lineRule="auto"/>
      </w:pPr>
      <w:r>
        <w:continuationSeparator/>
      </w:r>
    </w:p>
  </w:footnote>
  <w:footnote w:id="1">
    <w:p w14:paraId="0BD60ABE" w14:textId="77777777" w:rsidR="00332421" w:rsidRDefault="00332421" w:rsidP="00332421">
      <w:pPr>
        <w:pStyle w:val="Funotentext"/>
      </w:pPr>
      <w:r>
        <w:rPr>
          <w:rStyle w:val="Funotenzeichen"/>
        </w:rPr>
        <w:footnoteRef/>
      </w:r>
      <w:r>
        <w:t xml:space="preserve"> Der Predigttext wurde bereits als Epistellesung und nach der Übersetzung Martin Luthers (Revision 2017) vorgetragen. In der Predigt verwende ich meinen eigenen Übersetzungsversuch.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21688"/>
      <w:docPartObj>
        <w:docPartGallery w:val="Page Numbers (Top of Page)"/>
        <w:docPartUnique/>
      </w:docPartObj>
    </w:sdtPr>
    <w:sdtContent>
      <w:p w14:paraId="56E1CB44" w14:textId="3F45D299" w:rsidR="008A1F1C" w:rsidRDefault="008A1F1C">
        <w:pPr>
          <w:pStyle w:val="Kopfzeile"/>
        </w:pPr>
        <w:r>
          <w:fldChar w:fldCharType="begin"/>
        </w:r>
        <w:r>
          <w:instrText>PAGE   \* MERGEFORMAT</w:instrText>
        </w:r>
        <w:r>
          <w:fldChar w:fldCharType="separate"/>
        </w:r>
        <w:r>
          <w:t>2</w:t>
        </w:r>
        <w:r>
          <w:fldChar w:fldCharType="end"/>
        </w:r>
      </w:p>
    </w:sdtContent>
  </w:sdt>
  <w:p w14:paraId="28384EB1" w14:textId="77777777" w:rsidR="008A1F1C" w:rsidRDefault="008A1F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FE"/>
    <w:rsid w:val="00050067"/>
    <w:rsid w:val="00056F9B"/>
    <w:rsid w:val="00067371"/>
    <w:rsid w:val="000B7FEA"/>
    <w:rsid w:val="000E4833"/>
    <w:rsid w:val="000E5592"/>
    <w:rsid w:val="000F38D3"/>
    <w:rsid w:val="000F40DF"/>
    <w:rsid w:val="00103489"/>
    <w:rsid w:val="00142747"/>
    <w:rsid w:val="00175668"/>
    <w:rsid w:val="001A269F"/>
    <w:rsid w:val="001C20C3"/>
    <w:rsid w:val="00201095"/>
    <w:rsid w:val="00221D5B"/>
    <w:rsid w:val="0022218C"/>
    <w:rsid w:val="002222F9"/>
    <w:rsid w:val="00230FF9"/>
    <w:rsid w:val="00275924"/>
    <w:rsid w:val="00292B39"/>
    <w:rsid w:val="002D4291"/>
    <w:rsid w:val="002E4D19"/>
    <w:rsid w:val="00323E91"/>
    <w:rsid w:val="00327773"/>
    <w:rsid w:val="00327DBC"/>
    <w:rsid w:val="00332421"/>
    <w:rsid w:val="00342741"/>
    <w:rsid w:val="00382FFC"/>
    <w:rsid w:val="00386BDD"/>
    <w:rsid w:val="00394BBE"/>
    <w:rsid w:val="003A11D1"/>
    <w:rsid w:val="003A7DB1"/>
    <w:rsid w:val="00411146"/>
    <w:rsid w:val="00417F35"/>
    <w:rsid w:val="004349D7"/>
    <w:rsid w:val="00476AFE"/>
    <w:rsid w:val="004B0E44"/>
    <w:rsid w:val="004E09C7"/>
    <w:rsid w:val="00511B0F"/>
    <w:rsid w:val="005A26CF"/>
    <w:rsid w:val="005C49E2"/>
    <w:rsid w:val="00615491"/>
    <w:rsid w:val="0065200A"/>
    <w:rsid w:val="0065232B"/>
    <w:rsid w:val="006C47B5"/>
    <w:rsid w:val="006F3879"/>
    <w:rsid w:val="00753D56"/>
    <w:rsid w:val="007A0018"/>
    <w:rsid w:val="007A4BD9"/>
    <w:rsid w:val="007B5A75"/>
    <w:rsid w:val="007E2BED"/>
    <w:rsid w:val="00801E09"/>
    <w:rsid w:val="00805CBC"/>
    <w:rsid w:val="008522D7"/>
    <w:rsid w:val="00883CDB"/>
    <w:rsid w:val="008A1F1C"/>
    <w:rsid w:val="008C70C1"/>
    <w:rsid w:val="008E69BA"/>
    <w:rsid w:val="00944DD5"/>
    <w:rsid w:val="00991084"/>
    <w:rsid w:val="00996C26"/>
    <w:rsid w:val="009E0174"/>
    <w:rsid w:val="009F4BD4"/>
    <w:rsid w:val="00A212A5"/>
    <w:rsid w:val="00A923E1"/>
    <w:rsid w:val="00AB6AB7"/>
    <w:rsid w:val="00B03993"/>
    <w:rsid w:val="00B071E6"/>
    <w:rsid w:val="00B406E2"/>
    <w:rsid w:val="00B678EA"/>
    <w:rsid w:val="00B702AC"/>
    <w:rsid w:val="00C62351"/>
    <w:rsid w:val="00C757C0"/>
    <w:rsid w:val="00CF0E2A"/>
    <w:rsid w:val="00CF6286"/>
    <w:rsid w:val="00D614D0"/>
    <w:rsid w:val="00E030A5"/>
    <w:rsid w:val="00E24E5E"/>
    <w:rsid w:val="00E33814"/>
    <w:rsid w:val="00E43D4B"/>
    <w:rsid w:val="00EC4C82"/>
    <w:rsid w:val="00F1094C"/>
    <w:rsid w:val="00F161EA"/>
    <w:rsid w:val="00F46AC7"/>
    <w:rsid w:val="00F818E3"/>
    <w:rsid w:val="00F81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7B5E"/>
  <w15:chartTrackingRefBased/>
  <w15:docId w15:val="{5B6BED70-17FE-42B6-BE8E-62F2EF9A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2B3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1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F1C"/>
  </w:style>
  <w:style w:type="paragraph" w:styleId="Fuzeile">
    <w:name w:val="footer"/>
    <w:basedOn w:val="Standard"/>
    <w:link w:val="FuzeileZchn"/>
    <w:uiPriority w:val="99"/>
    <w:unhideWhenUsed/>
    <w:rsid w:val="008A1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F1C"/>
  </w:style>
  <w:style w:type="paragraph" w:styleId="Funotentext">
    <w:name w:val="footnote text"/>
    <w:basedOn w:val="Standard"/>
    <w:link w:val="FunotentextZchn"/>
    <w:uiPriority w:val="99"/>
    <w:semiHidden/>
    <w:unhideWhenUsed/>
    <w:rsid w:val="003324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2421"/>
    <w:rPr>
      <w:sz w:val="20"/>
      <w:szCs w:val="20"/>
    </w:rPr>
  </w:style>
  <w:style w:type="character" w:styleId="Funotenzeichen">
    <w:name w:val="footnote reference"/>
    <w:basedOn w:val="Absatz-Standardschriftart"/>
    <w:uiPriority w:val="99"/>
    <w:semiHidden/>
    <w:unhideWhenUsed/>
    <w:rsid w:val="00332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722B-8960-4012-B37B-5D6AA358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10587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Neumann-Janssen</dc:creator>
  <cp:keywords/>
  <dc:description/>
  <cp:lastModifiedBy>Heinz Dr. Janssen</cp:lastModifiedBy>
  <cp:revision>18</cp:revision>
  <cp:lastPrinted>2023-02-18T09:50:00Z</cp:lastPrinted>
  <dcterms:created xsi:type="dcterms:W3CDTF">2023-02-17T20:29:00Z</dcterms:created>
  <dcterms:modified xsi:type="dcterms:W3CDTF">2023-02-19T19:43:00Z</dcterms:modified>
</cp:coreProperties>
</file>