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DDB2C0" w14:textId="77777777" w:rsidR="00D130E2" w:rsidRPr="0095639C" w:rsidRDefault="00D130E2" w:rsidP="001B305E">
      <w:pPr>
        <w:autoSpaceDE w:val="0"/>
        <w:autoSpaceDN w:val="0"/>
        <w:adjustRightInd w:val="0"/>
        <w:spacing w:line="276" w:lineRule="auto"/>
        <w:jc w:val="both"/>
        <w:rPr>
          <w:rFonts w:ascii="Times New Roman" w:hAnsi="Times New Roman" w:cs="Times New Roman"/>
          <w:b/>
          <w:bCs/>
          <w:color w:val="000000" w:themeColor="text1"/>
          <w:sz w:val="26"/>
        </w:rPr>
      </w:pPr>
    </w:p>
    <w:p w14:paraId="1FEDD152" w14:textId="2FCFFE72" w:rsidR="0062123B" w:rsidRPr="00D6575C" w:rsidRDefault="00D130E2" w:rsidP="001B305E">
      <w:pPr>
        <w:pStyle w:val="StandardWeb"/>
        <w:spacing w:line="276" w:lineRule="auto"/>
        <w:jc w:val="both"/>
        <w:rPr>
          <w:color w:val="000000" w:themeColor="text1"/>
          <w:sz w:val="26"/>
          <w:szCs w:val="24"/>
        </w:rPr>
      </w:pPr>
      <w:r w:rsidRPr="00D6575C">
        <w:rPr>
          <w:color w:val="000000" w:themeColor="text1"/>
          <w:sz w:val="26"/>
          <w:szCs w:val="24"/>
        </w:rPr>
        <w:t>Semesterschluss / 7. Sonntag nach Trinitatis_1 Kön 17,1</w:t>
      </w:r>
      <w:r w:rsidR="00D6575C">
        <w:rPr>
          <w:color w:val="000000" w:themeColor="text1"/>
          <w:sz w:val="26"/>
          <w:szCs w:val="24"/>
        </w:rPr>
        <w:t>–</w:t>
      </w:r>
      <w:r w:rsidRPr="00D6575C">
        <w:rPr>
          <w:color w:val="000000" w:themeColor="text1"/>
          <w:sz w:val="26"/>
          <w:szCs w:val="24"/>
        </w:rPr>
        <w:t xml:space="preserve">16 </w:t>
      </w:r>
    </w:p>
    <w:p w14:paraId="481F198F" w14:textId="3F2068F5" w:rsidR="00D130E2" w:rsidRPr="00D6575C" w:rsidRDefault="00D130E2" w:rsidP="001B305E">
      <w:pPr>
        <w:pStyle w:val="StandardWeb"/>
        <w:spacing w:line="276" w:lineRule="auto"/>
        <w:jc w:val="both"/>
        <w:rPr>
          <w:color w:val="000000" w:themeColor="text1"/>
          <w:sz w:val="26"/>
          <w:szCs w:val="24"/>
        </w:rPr>
      </w:pPr>
      <w:r w:rsidRPr="00D6575C">
        <w:rPr>
          <w:color w:val="000000" w:themeColor="text1"/>
          <w:sz w:val="26"/>
          <w:szCs w:val="24"/>
        </w:rPr>
        <w:t xml:space="preserve">Philipp Stoellger </w:t>
      </w:r>
      <w:r w:rsidR="0062123B" w:rsidRPr="00D6575C">
        <w:rPr>
          <w:color w:val="000000" w:themeColor="text1"/>
          <w:sz w:val="26"/>
          <w:szCs w:val="24"/>
        </w:rPr>
        <w:t>18.7.2021</w:t>
      </w:r>
    </w:p>
    <w:p w14:paraId="4C13AB84" w14:textId="77777777" w:rsidR="00D130E2" w:rsidRPr="0095639C" w:rsidRDefault="00D130E2" w:rsidP="001B305E">
      <w:pPr>
        <w:autoSpaceDE w:val="0"/>
        <w:autoSpaceDN w:val="0"/>
        <w:adjustRightInd w:val="0"/>
        <w:spacing w:line="276" w:lineRule="auto"/>
        <w:jc w:val="both"/>
        <w:rPr>
          <w:rFonts w:ascii="Times New Roman" w:hAnsi="Times New Roman" w:cs="Times New Roman"/>
          <w:b/>
          <w:bCs/>
          <w:color w:val="000000" w:themeColor="text1"/>
          <w:sz w:val="26"/>
        </w:rPr>
      </w:pPr>
    </w:p>
    <w:p w14:paraId="29A7D194" w14:textId="587DA393" w:rsidR="00465DDB" w:rsidRPr="000013B6" w:rsidRDefault="00465DDB" w:rsidP="001B305E">
      <w:pPr>
        <w:autoSpaceDE w:val="0"/>
        <w:autoSpaceDN w:val="0"/>
        <w:adjustRightInd w:val="0"/>
        <w:spacing w:line="276" w:lineRule="auto"/>
        <w:jc w:val="both"/>
        <w:rPr>
          <w:rFonts w:ascii="Times New Roman" w:hAnsi="Times New Roman" w:cs="Times New Roman"/>
          <w:color w:val="000000" w:themeColor="text1"/>
          <w:sz w:val="28"/>
          <w:szCs w:val="28"/>
        </w:rPr>
      </w:pPr>
      <w:r w:rsidRPr="000013B6">
        <w:rPr>
          <w:rFonts w:ascii="Times New Roman" w:hAnsi="Times New Roman" w:cs="Times New Roman"/>
          <w:color w:val="000000" w:themeColor="text1"/>
          <w:sz w:val="28"/>
          <w:szCs w:val="28"/>
        </w:rPr>
        <w:t>1</w:t>
      </w:r>
      <w:r w:rsidR="00D6575C" w:rsidRPr="000013B6">
        <w:rPr>
          <w:rFonts w:ascii="Times New Roman" w:hAnsi="Times New Roman" w:cs="Times New Roman"/>
          <w:color w:val="000000" w:themeColor="text1"/>
          <w:sz w:val="28"/>
          <w:szCs w:val="28"/>
        </w:rPr>
        <w:t xml:space="preserve"> </w:t>
      </w:r>
      <w:r w:rsidRPr="000013B6">
        <w:rPr>
          <w:rFonts w:ascii="Times New Roman" w:hAnsi="Times New Roman" w:cs="Times New Roman"/>
          <w:color w:val="000000" w:themeColor="text1"/>
          <w:sz w:val="28"/>
          <w:szCs w:val="28"/>
        </w:rPr>
        <w:t>K</w:t>
      </w:r>
      <w:r w:rsidR="00D6575C" w:rsidRPr="000013B6">
        <w:rPr>
          <w:rFonts w:ascii="Times New Roman" w:hAnsi="Times New Roman" w:cs="Times New Roman"/>
          <w:color w:val="000000" w:themeColor="text1"/>
          <w:sz w:val="28"/>
          <w:szCs w:val="28"/>
        </w:rPr>
        <w:t>ön</w:t>
      </w:r>
      <w:r w:rsidR="00D542B2" w:rsidRPr="000013B6">
        <w:rPr>
          <w:rFonts w:ascii="Times New Roman" w:hAnsi="Times New Roman" w:cs="Times New Roman"/>
          <w:color w:val="000000" w:themeColor="text1"/>
          <w:sz w:val="28"/>
          <w:szCs w:val="28"/>
        </w:rPr>
        <w:t xml:space="preserve"> </w:t>
      </w:r>
      <w:r w:rsidRPr="000013B6">
        <w:rPr>
          <w:rFonts w:ascii="Times New Roman" w:hAnsi="Times New Roman" w:cs="Times New Roman"/>
          <w:color w:val="000000" w:themeColor="text1"/>
          <w:sz w:val="28"/>
          <w:szCs w:val="28"/>
        </w:rPr>
        <w:t>17:1</w:t>
      </w:r>
      <w:r w:rsidR="00D6575C" w:rsidRPr="000013B6">
        <w:rPr>
          <w:rFonts w:ascii="Times New Roman" w:hAnsi="Times New Roman" w:cs="Times New Roman"/>
          <w:color w:val="000000" w:themeColor="text1"/>
          <w:sz w:val="28"/>
          <w:szCs w:val="28"/>
        </w:rPr>
        <w:t xml:space="preserve"> </w:t>
      </w:r>
      <w:r w:rsidRPr="000013B6">
        <w:rPr>
          <w:rFonts w:ascii="Times New Roman" w:hAnsi="Times New Roman" w:cs="Times New Roman"/>
          <w:color w:val="000000" w:themeColor="text1"/>
          <w:sz w:val="28"/>
          <w:szCs w:val="28"/>
        </w:rPr>
        <w:t xml:space="preserve">Und es sprach Elia, der Tischbiter, aus Tischbe in Gilead zu Ahab: So wahr der HERR, der Gott Israels, lebt, vor dem ich stehe: </w:t>
      </w:r>
      <w:r w:rsidRPr="000013B6">
        <w:rPr>
          <w:rFonts w:ascii="Times New Roman" w:hAnsi="Times New Roman" w:cs="Times New Roman"/>
          <w:color w:val="000000" w:themeColor="text1"/>
          <w:sz w:val="28"/>
          <w:szCs w:val="28"/>
          <w:vertAlign w:val="superscript"/>
        </w:rPr>
        <w:t>a</w:t>
      </w:r>
      <w:bookmarkStart w:id="0" w:name="_GoBack"/>
      <w:bookmarkEnd w:id="0"/>
      <w:r w:rsidRPr="000013B6">
        <w:rPr>
          <w:rFonts w:ascii="Times New Roman" w:hAnsi="Times New Roman" w:cs="Times New Roman"/>
          <w:color w:val="000000" w:themeColor="text1"/>
          <w:sz w:val="28"/>
          <w:szCs w:val="28"/>
        </w:rPr>
        <w:t>Es soll diese Jahre weder Tau noch Regen kommen, ich sage es denn.</w:t>
      </w:r>
    </w:p>
    <w:p w14:paraId="0329C4FD" w14:textId="0EB54994" w:rsidR="00465DDB" w:rsidRPr="000013B6" w:rsidRDefault="00465DDB" w:rsidP="001B305E">
      <w:pPr>
        <w:autoSpaceDE w:val="0"/>
        <w:autoSpaceDN w:val="0"/>
        <w:adjustRightInd w:val="0"/>
        <w:spacing w:line="276" w:lineRule="auto"/>
        <w:jc w:val="both"/>
        <w:rPr>
          <w:rFonts w:ascii="Times New Roman" w:hAnsi="Times New Roman" w:cs="Times New Roman"/>
          <w:color w:val="000000" w:themeColor="text1"/>
          <w:sz w:val="28"/>
          <w:szCs w:val="28"/>
        </w:rPr>
      </w:pPr>
      <w:r w:rsidRPr="000013B6">
        <w:rPr>
          <w:rFonts w:ascii="Times New Roman" w:hAnsi="Times New Roman" w:cs="Times New Roman"/>
          <w:color w:val="000000" w:themeColor="text1"/>
          <w:sz w:val="28"/>
          <w:szCs w:val="28"/>
        </w:rPr>
        <w:t xml:space="preserve">17:2 Da kam das Wort des HERRN zu ihm: </w:t>
      </w:r>
      <w:r w:rsidRPr="000013B6">
        <w:rPr>
          <w:rFonts w:ascii="Times New Roman" w:hAnsi="Times New Roman" w:cs="Times New Roman"/>
          <w:color w:val="000000" w:themeColor="text1"/>
          <w:sz w:val="28"/>
          <w:szCs w:val="28"/>
          <w:vertAlign w:val="superscript"/>
        </w:rPr>
        <w:t>3</w:t>
      </w:r>
      <w:r w:rsidRPr="000013B6">
        <w:rPr>
          <w:rFonts w:ascii="Times New Roman" w:hAnsi="Times New Roman" w:cs="Times New Roman"/>
          <w:color w:val="000000" w:themeColor="text1"/>
          <w:sz w:val="28"/>
          <w:szCs w:val="28"/>
        </w:rPr>
        <w:t xml:space="preserve"> Geh weg von hier und wende dich nach Osten und verbirg dich am Bach Krit, der zum Jordan fließt. </w:t>
      </w:r>
      <w:r w:rsidRPr="000013B6">
        <w:rPr>
          <w:rFonts w:ascii="Times New Roman" w:hAnsi="Times New Roman" w:cs="Times New Roman"/>
          <w:color w:val="000000" w:themeColor="text1"/>
          <w:sz w:val="28"/>
          <w:szCs w:val="28"/>
          <w:vertAlign w:val="superscript"/>
        </w:rPr>
        <w:t>4</w:t>
      </w:r>
      <w:r w:rsidRPr="000013B6">
        <w:rPr>
          <w:rFonts w:ascii="Times New Roman" w:hAnsi="Times New Roman" w:cs="Times New Roman"/>
          <w:color w:val="000000" w:themeColor="text1"/>
          <w:sz w:val="28"/>
          <w:szCs w:val="28"/>
        </w:rPr>
        <w:t xml:space="preserve"> Und du sollst aus dem Bach trinken, und ich habe den Raben geboten, dass sie dich dort versorgen sollen. </w:t>
      </w:r>
      <w:r w:rsidRPr="000013B6">
        <w:rPr>
          <w:rFonts w:ascii="Times New Roman" w:hAnsi="Times New Roman" w:cs="Times New Roman"/>
          <w:color w:val="000000" w:themeColor="text1"/>
          <w:sz w:val="28"/>
          <w:szCs w:val="28"/>
          <w:vertAlign w:val="superscript"/>
        </w:rPr>
        <w:t>5</w:t>
      </w:r>
      <w:r w:rsidRPr="000013B6">
        <w:rPr>
          <w:rFonts w:ascii="Times New Roman" w:hAnsi="Times New Roman" w:cs="Times New Roman"/>
          <w:color w:val="000000" w:themeColor="text1"/>
          <w:sz w:val="28"/>
          <w:szCs w:val="28"/>
        </w:rPr>
        <w:t xml:space="preserve"> Er aber ging hin und tat nach dem Wort des HERRN und setzte sich nieder am Bach Krit, der zum Jordan fließt. </w:t>
      </w:r>
      <w:r w:rsidRPr="000013B6">
        <w:rPr>
          <w:rFonts w:ascii="Times New Roman" w:hAnsi="Times New Roman" w:cs="Times New Roman"/>
          <w:color w:val="000000" w:themeColor="text1"/>
          <w:sz w:val="28"/>
          <w:szCs w:val="28"/>
          <w:vertAlign w:val="superscript"/>
        </w:rPr>
        <w:t>6</w:t>
      </w:r>
      <w:r w:rsidRPr="000013B6">
        <w:rPr>
          <w:rFonts w:ascii="Times New Roman" w:hAnsi="Times New Roman" w:cs="Times New Roman"/>
          <w:color w:val="000000" w:themeColor="text1"/>
          <w:sz w:val="28"/>
          <w:szCs w:val="28"/>
        </w:rPr>
        <w:t xml:space="preserve"> Und die Raben brachten ihm Brot und Fleisch des Morgens und des Abends, und er trank aus dem Bach. </w:t>
      </w:r>
      <w:r w:rsidRPr="000013B6">
        <w:rPr>
          <w:rFonts w:ascii="Times New Roman" w:hAnsi="Times New Roman" w:cs="Times New Roman"/>
          <w:color w:val="000000" w:themeColor="text1"/>
          <w:sz w:val="28"/>
          <w:szCs w:val="28"/>
          <w:vertAlign w:val="superscript"/>
        </w:rPr>
        <w:t>7</w:t>
      </w:r>
      <w:r w:rsidRPr="000013B6">
        <w:rPr>
          <w:rFonts w:ascii="Times New Roman" w:hAnsi="Times New Roman" w:cs="Times New Roman"/>
          <w:color w:val="000000" w:themeColor="text1"/>
          <w:sz w:val="28"/>
          <w:szCs w:val="28"/>
        </w:rPr>
        <w:t xml:space="preserve"> Und es geschah nach einiger Zeit, dass der Bach vertrocknete; denn es war kein Regen im Lande. </w:t>
      </w:r>
      <w:r w:rsidRPr="000013B6">
        <w:rPr>
          <w:rFonts w:ascii="Times New Roman" w:hAnsi="Times New Roman" w:cs="Times New Roman"/>
          <w:color w:val="000000" w:themeColor="text1"/>
          <w:sz w:val="28"/>
          <w:szCs w:val="28"/>
          <w:vertAlign w:val="superscript"/>
        </w:rPr>
        <w:t>8</w:t>
      </w:r>
      <w:r w:rsidRPr="000013B6">
        <w:rPr>
          <w:rFonts w:ascii="Times New Roman" w:hAnsi="Times New Roman" w:cs="Times New Roman"/>
          <w:color w:val="000000" w:themeColor="text1"/>
          <w:sz w:val="28"/>
          <w:szCs w:val="28"/>
        </w:rPr>
        <w:t xml:space="preserve"> Da kam das Wort des HERRN zu ihm: </w:t>
      </w:r>
      <w:r w:rsidRPr="000013B6">
        <w:rPr>
          <w:rFonts w:ascii="Times New Roman" w:hAnsi="Times New Roman" w:cs="Times New Roman"/>
          <w:color w:val="000000" w:themeColor="text1"/>
          <w:sz w:val="28"/>
          <w:szCs w:val="28"/>
          <w:vertAlign w:val="superscript"/>
        </w:rPr>
        <w:t>9</w:t>
      </w:r>
      <w:r w:rsidRPr="000013B6">
        <w:rPr>
          <w:rFonts w:ascii="Times New Roman" w:hAnsi="Times New Roman" w:cs="Times New Roman"/>
          <w:color w:val="000000" w:themeColor="text1"/>
          <w:sz w:val="28"/>
          <w:szCs w:val="28"/>
        </w:rPr>
        <w:t xml:space="preserve"> Mach dich auf und geh nach Sarepta, das zu Sidon gehört, und bleibe dort; denn ich habe dort einer Witwe geboten, dass sie dich versorge.</w:t>
      </w:r>
      <w:r w:rsidRPr="000013B6">
        <w:rPr>
          <w:rFonts w:ascii="Times New Roman" w:hAnsi="Times New Roman" w:cs="Times New Roman"/>
          <w:color w:val="000000" w:themeColor="text1"/>
          <w:sz w:val="28"/>
          <w:szCs w:val="28"/>
          <w:vertAlign w:val="superscript"/>
        </w:rPr>
        <w:t>a</w:t>
      </w:r>
    </w:p>
    <w:p w14:paraId="0DB30FFD" w14:textId="4AF91B27" w:rsidR="00465DDB" w:rsidRPr="000013B6" w:rsidRDefault="00465DDB" w:rsidP="001B305E">
      <w:pPr>
        <w:autoSpaceDE w:val="0"/>
        <w:autoSpaceDN w:val="0"/>
        <w:adjustRightInd w:val="0"/>
        <w:spacing w:line="276" w:lineRule="auto"/>
        <w:jc w:val="both"/>
        <w:rPr>
          <w:rFonts w:ascii="Times New Roman" w:hAnsi="Times New Roman" w:cs="Times New Roman"/>
          <w:color w:val="000000" w:themeColor="text1"/>
          <w:sz w:val="28"/>
          <w:szCs w:val="28"/>
        </w:rPr>
      </w:pPr>
      <w:r w:rsidRPr="000013B6">
        <w:rPr>
          <w:rFonts w:ascii="Times New Roman" w:hAnsi="Times New Roman" w:cs="Times New Roman"/>
          <w:color w:val="000000" w:themeColor="text1"/>
          <w:sz w:val="28"/>
          <w:szCs w:val="28"/>
        </w:rPr>
        <w:t xml:space="preserve">17:10 Und er machte sich auf und ging nach Sarepta. Und als er an das Tor der Stadt kam, siehe, da war eine Witwe, die las Holz auf. Und er rief ihr zu und sprach: Hole mir ein wenig Wasser im Gefäß, dass ich trinke! </w:t>
      </w:r>
      <w:r w:rsidRPr="000013B6">
        <w:rPr>
          <w:rFonts w:ascii="Times New Roman" w:hAnsi="Times New Roman" w:cs="Times New Roman"/>
          <w:color w:val="000000" w:themeColor="text1"/>
          <w:sz w:val="28"/>
          <w:szCs w:val="28"/>
          <w:vertAlign w:val="superscript"/>
        </w:rPr>
        <w:t>11</w:t>
      </w:r>
      <w:r w:rsidRPr="000013B6">
        <w:rPr>
          <w:rFonts w:ascii="Times New Roman" w:hAnsi="Times New Roman" w:cs="Times New Roman"/>
          <w:color w:val="000000" w:themeColor="text1"/>
          <w:sz w:val="28"/>
          <w:szCs w:val="28"/>
        </w:rPr>
        <w:t xml:space="preserve"> Und als sie hinging zu holen, rief er ihr nach und sprach: Bringe mir auch einen Bissen Brot mit! </w:t>
      </w:r>
      <w:r w:rsidRPr="000013B6">
        <w:rPr>
          <w:rFonts w:ascii="Times New Roman" w:hAnsi="Times New Roman" w:cs="Times New Roman"/>
          <w:color w:val="000000" w:themeColor="text1"/>
          <w:sz w:val="28"/>
          <w:szCs w:val="28"/>
          <w:vertAlign w:val="superscript"/>
        </w:rPr>
        <w:t>12</w:t>
      </w:r>
      <w:r w:rsidRPr="000013B6">
        <w:rPr>
          <w:rFonts w:ascii="Times New Roman" w:hAnsi="Times New Roman" w:cs="Times New Roman"/>
          <w:color w:val="000000" w:themeColor="text1"/>
          <w:sz w:val="28"/>
          <w:szCs w:val="28"/>
        </w:rPr>
        <w:t xml:space="preserve"> Sie sprach: So wahr der HERR, dein Gott, lebt: Ich habe nichts Gebackenes, nur eine Handvoll Mehl im Topf und ein wenig Öl im Krug. Und siehe, ich habe ein Scheit Holz oder zwei aufgelesen und gehe heim und will’s mir und meinem Sohn zubereiten, dass wir essen – und sterben.</w:t>
      </w:r>
    </w:p>
    <w:p w14:paraId="297905BF" w14:textId="3A1A3866" w:rsidR="00465DDB" w:rsidRPr="000013B6" w:rsidRDefault="00465DDB" w:rsidP="001B305E">
      <w:pPr>
        <w:autoSpaceDE w:val="0"/>
        <w:autoSpaceDN w:val="0"/>
        <w:adjustRightInd w:val="0"/>
        <w:spacing w:line="276" w:lineRule="auto"/>
        <w:jc w:val="both"/>
        <w:rPr>
          <w:rFonts w:ascii="Times New Roman" w:hAnsi="Times New Roman" w:cs="Times New Roman"/>
          <w:color w:val="000000" w:themeColor="text1"/>
          <w:sz w:val="28"/>
          <w:szCs w:val="28"/>
        </w:rPr>
      </w:pPr>
      <w:r w:rsidRPr="000013B6">
        <w:rPr>
          <w:rFonts w:ascii="Times New Roman" w:hAnsi="Times New Roman" w:cs="Times New Roman"/>
          <w:color w:val="000000" w:themeColor="text1"/>
          <w:sz w:val="28"/>
          <w:szCs w:val="28"/>
        </w:rPr>
        <w:t>17:13</w:t>
      </w:r>
      <w:r w:rsidR="00D6575C" w:rsidRPr="000013B6">
        <w:rPr>
          <w:rFonts w:ascii="Times New Roman" w:hAnsi="Times New Roman" w:cs="Times New Roman"/>
          <w:color w:val="000000" w:themeColor="text1"/>
          <w:sz w:val="28"/>
          <w:szCs w:val="28"/>
        </w:rPr>
        <w:t xml:space="preserve"> </w:t>
      </w:r>
      <w:r w:rsidRPr="000013B6">
        <w:rPr>
          <w:rFonts w:ascii="Times New Roman" w:hAnsi="Times New Roman" w:cs="Times New Roman"/>
          <w:color w:val="000000" w:themeColor="text1"/>
          <w:sz w:val="28"/>
          <w:szCs w:val="28"/>
        </w:rPr>
        <w:t xml:space="preserve">Elia sprach zu ihr: Fürchte dich nicht! Geh hin und mach’s, wie du gesagt hast. Doch mache zuerst mir etwas Gebackenes davon und bringe mir’s heraus; dir aber und deinem Sohn sollst du danach auch etwas backen. </w:t>
      </w:r>
      <w:r w:rsidRPr="000013B6">
        <w:rPr>
          <w:rFonts w:ascii="Times New Roman" w:hAnsi="Times New Roman" w:cs="Times New Roman"/>
          <w:color w:val="000000" w:themeColor="text1"/>
          <w:sz w:val="28"/>
          <w:szCs w:val="28"/>
          <w:vertAlign w:val="superscript"/>
        </w:rPr>
        <w:t>14</w:t>
      </w:r>
      <w:r w:rsidRPr="000013B6">
        <w:rPr>
          <w:rFonts w:ascii="Times New Roman" w:hAnsi="Times New Roman" w:cs="Times New Roman"/>
          <w:color w:val="000000" w:themeColor="text1"/>
          <w:sz w:val="28"/>
          <w:szCs w:val="28"/>
        </w:rPr>
        <w:t xml:space="preserve"> Denn so spricht der HERR, der Gott Israels: Das Mehl im Topf soll nicht verzehrt werden, und </w:t>
      </w:r>
      <w:r w:rsidRPr="000013B6">
        <w:rPr>
          <w:rFonts w:ascii="Times New Roman" w:hAnsi="Times New Roman" w:cs="Times New Roman"/>
          <w:color w:val="000000" w:themeColor="text1"/>
          <w:sz w:val="28"/>
          <w:szCs w:val="28"/>
          <w:vertAlign w:val="superscript"/>
        </w:rPr>
        <w:t>a</w:t>
      </w:r>
      <w:r w:rsidRPr="000013B6">
        <w:rPr>
          <w:rFonts w:ascii="Times New Roman" w:hAnsi="Times New Roman" w:cs="Times New Roman"/>
          <w:color w:val="000000" w:themeColor="text1"/>
          <w:sz w:val="28"/>
          <w:szCs w:val="28"/>
        </w:rPr>
        <w:t xml:space="preserve">dem Ölkrug soll nichts mangeln bis auf den Tag, an dem der HERR regnen lassen wird auf Erden. </w:t>
      </w:r>
      <w:r w:rsidRPr="000013B6">
        <w:rPr>
          <w:rFonts w:ascii="Times New Roman" w:hAnsi="Times New Roman" w:cs="Times New Roman"/>
          <w:color w:val="000000" w:themeColor="text1"/>
          <w:sz w:val="28"/>
          <w:szCs w:val="28"/>
          <w:vertAlign w:val="superscript"/>
        </w:rPr>
        <w:t>15</w:t>
      </w:r>
      <w:r w:rsidRPr="000013B6">
        <w:rPr>
          <w:rFonts w:ascii="Times New Roman" w:hAnsi="Times New Roman" w:cs="Times New Roman"/>
          <w:color w:val="000000" w:themeColor="text1"/>
          <w:sz w:val="28"/>
          <w:szCs w:val="28"/>
        </w:rPr>
        <w:t xml:space="preserve"> Sie ging hin und tat, wie Elia gesagt hatte. Und er aß und sie auch und ihr Sohn Tag um Tag. </w:t>
      </w:r>
      <w:r w:rsidRPr="000013B6">
        <w:rPr>
          <w:rFonts w:ascii="Times New Roman" w:hAnsi="Times New Roman" w:cs="Times New Roman"/>
          <w:color w:val="000000" w:themeColor="text1"/>
          <w:sz w:val="28"/>
          <w:szCs w:val="28"/>
          <w:vertAlign w:val="superscript"/>
        </w:rPr>
        <w:t>16</w:t>
      </w:r>
      <w:r w:rsidRPr="000013B6">
        <w:rPr>
          <w:rFonts w:ascii="Times New Roman" w:hAnsi="Times New Roman" w:cs="Times New Roman"/>
          <w:color w:val="000000" w:themeColor="text1"/>
          <w:sz w:val="28"/>
          <w:szCs w:val="28"/>
        </w:rPr>
        <w:t xml:space="preserve"> Das Mehl im Topf wurde nicht verzehrt, und dem Ölkrug mangelte nichts nach dem Wort des HERRN, das er geredet hatte durch Elia.</w:t>
      </w:r>
    </w:p>
    <w:p w14:paraId="6891307B" w14:textId="77777777" w:rsidR="00D542B2" w:rsidRPr="00D6575C" w:rsidRDefault="00D542B2" w:rsidP="001B305E">
      <w:pPr>
        <w:spacing w:line="276" w:lineRule="auto"/>
        <w:jc w:val="both"/>
        <w:rPr>
          <w:rFonts w:ascii="Times New Roman" w:hAnsi="Times New Roman" w:cs="Times New Roman"/>
          <w:color w:val="000000" w:themeColor="text1"/>
          <w:sz w:val="26"/>
        </w:rPr>
      </w:pPr>
    </w:p>
    <w:p w14:paraId="770EF4A9" w14:textId="44851814" w:rsidR="00F3446C" w:rsidRPr="00D6575C" w:rsidRDefault="00F3446C" w:rsidP="000013B6">
      <w:pPr>
        <w:jc w:val="both"/>
        <w:rPr>
          <w:rFonts w:ascii="Times New Roman" w:hAnsi="Times New Roman" w:cs="Times New Roman"/>
          <w:color w:val="000000" w:themeColor="text1"/>
          <w:sz w:val="28"/>
          <w:szCs w:val="28"/>
        </w:rPr>
      </w:pPr>
      <w:r w:rsidRPr="00D6575C">
        <w:rPr>
          <w:rFonts w:ascii="Times New Roman" w:hAnsi="Times New Roman" w:cs="Times New Roman"/>
          <w:color w:val="000000" w:themeColor="text1"/>
          <w:sz w:val="28"/>
          <w:szCs w:val="28"/>
        </w:rPr>
        <w:lastRenderedPageBreak/>
        <w:t>Liebe Gemeinde,</w:t>
      </w:r>
    </w:p>
    <w:p w14:paraId="28C563C6" w14:textId="361C9784" w:rsidR="00F3446C" w:rsidRPr="00D6575C" w:rsidRDefault="00F3446C" w:rsidP="000013B6">
      <w:pPr>
        <w:spacing w:line="276" w:lineRule="auto"/>
        <w:jc w:val="both"/>
        <w:rPr>
          <w:rFonts w:ascii="Times New Roman" w:hAnsi="Times New Roman" w:cs="Times New Roman"/>
          <w:color w:val="000000" w:themeColor="text1"/>
          <w:sz w:val="28"/>
          <w:szCs w:val="28"/>
        </w:rPr>
      </w:pPr>
    </w:p>
    <w:p w14:paraId="01ED6E56" w14:textId="1DCC925E" w:rsidR="00FA7339" w:rsidRPr="00D6575C" w:rsidRDefault="00FA7339" w:rsidP="000013B6">
      <w:pPr>
        <w:spacing w:line="276" w:lineRule="auto"/>
        <w:jc w:val="both"/>
        <w:rPr>
          <w:rFonts w:ascii="Times New Roman" w:hAnsi="Times New Roman" w:cs="Times New Roman"/>
          <w:color w:val="000000" w:themeColor="text1"/>
          <w:sz w:val="28"/>
          <w:szCs w:val="28"/>
        </w:rPr>
      </w:pPr>
      <w:r w:rsidRPr="00D6575C">
        <w:rPr>
          <w:rFonts w:ascii="Times New Roman" w:hAnsi="Times New Roman" w:cs="Times New Roman"/>
          <w:color w:val="000000" w:themeColor="text1"/>
          <w:sz w:val="28"/>
          <w:szCs w:val="28"/>
        </w:rPr>
        <w:t>I.</w:t>
      </w:r>
    </w:p>
    <w:p w14:paraId="62816463" w14:textId="07E6B045" w:rsidR="00FA7339" w:rsidRPr="00D6575C" w:rsidRDefault="00FA7339" w:rsidP="000013B6">
      <w:pPr>
        <w:spacing w:line="276" w:lineRule="auto"/>
        <w:jc w:val="both"/>
        <w:rPr>
          <w:rFonts w:ascii="Times New Roman" w:hAnsi="Times New Roman" w:cs="Times New Roman"/>
          <w:color w:val="000000" w:themeColor="text1"/>
          <w:sz w:val="28"/>
          <w:szCs w:val="28"/>
        </w:rPr>
      </w:pPr>
      <w:r w:rsidRPr="00D6575C">
        <w:rPr>
          <w:rFonts w:ascii="Times New Roman" w:hAnsi="Times New Roman" w:cs="Times New Roman"/>
          <w:color w:val="000000" w:themeColor="text1"/>
          <w:sz w:val="28"/>
          <w:szCs w:val="28"/>
        </w:rPr>
        <w:t>D</w:t>
      </w:r>
      <w:r w:rsidR="00F3446C" w:rsidRPr="00D6575C">
        <w:rPr>
          <w:rFonts w:ascii="Times New Roman" w:hAnsi="Times New Roman" w:cs="Times New Roman"/>
          <w:color w:val="000000" w:themeColor="text1"/>
          <w:sz w:val="28"/>
          <w:szCs w:val="28"/>
        </w:rPr>
        <w:t xml:space="preserve">er Predigttext </w:t>
      </w:r>
      <w:r w:rsidR="00E26E12" w:rsidRPr="00D6575C">
        <w:rPr>
          <w:rFonts w:ascii="Times New Roman" w:hAnsi="Times New Roman" w:cs="Times New Roman"/>
          <w:color w:val="000000" w:themeColor="text1"/>
          <w:sz w:val="28"/>
          <w:szCs w:val="28"/>
        </w:rPr>
        <w:t>1</w:t>
      </w:r>
      <w:r w:rsidR="00D6575C">
        <w:rPr>
          <w:rFonts w:ascii="Times New Roman" w:hAnsi="Times New Roman" w:cs="Times New Roman"/>
          <w:color w:val="000000" w:themeColor="text1"/>
          <w:sz w:val="28"/>
          <w:szCs w:val="28"/>
        </w:rPr>
        <w:t xml:space="preserve"> </w:t>
      </w:r>
      <w:r w:rsidR="00E26E12" w:rsidRPr="00D6575C">
        <w:rPr>
          <w:rFonts w:ascii="Times New Roman" w:hAnsi="Times New Roman" w:cs="Times New Roman"/>
          <w:color w:val="000000" w:themeColor="text1"/>
          <w:sz w:val="28"/>
          <w:szCs w:val="28"/>
        </w:rPr>
        <w:t>K</w:t>
      </w:r>
      <w:r w:rsidR="00D6575C">
        <w:rPr>
          <w:rFonts w:ascii="Times New Roman" w:hAnsi="Times New Roman" w:cs="Times New Roman"/>
          <w:color w:val="000000" w:themeColor="text1"/>
          <w:sz w:val="28"/>
          <w:szCs w:val="28"/>
        </w:rPr>
        <w:t>ön</w:t>
      </w:r>
      <w:r w:rsidR="00E26E12" w:rsidRPr="00D6575C">
        <w:rPr>
          <w:rFonts w:ascii="Times New Roman" w:hAnsi="Times New Roman" w:cs="Times New Roman"/>
          <w:color w:val="000000" w:themeColor="text1"/>
          <w:sz w:val="28"/>
          <w:szCs w:val="28"/>
        </w:rPr>
        <w:t xml:space="preserve"> 17</w:t>
      </w:r>
      <w:r w:rsidR="00F3446C" w:rsidRPr="00D6575C">
        <w:rPr>
          <w:rFonts w:ascii="Times New Roman" w:hAnsi="Times New Roman" w:cs="Times New Roman"/>
          <w:color w:val="000000" w:themeColor="text1"/>
          <w:sz w:val="28"/>
          <w:szCs w:val="28"/>
        </w:rPr>
        <w:t xml:space="preserve"> erzählt </w:t>
      </w:r>
      <w:r w:rsidR="001622AB" w:rsidRPr="00D6575C">
        <w:rPr>
          <w:rFonts w:ascii="Times New Roman" w:hAnsi="Times New Roman" w:cs="Times New Roman"/>
          <w:color w:val="000000" w:themeColor="text1"/>
          <w:sz w:val="28"/>
          <w:szCs w:val="28"/>
        </w:rPr>
        <w:t>den Anfang der Geschichte Elias – wie in der Lesung gehört</w:t>
      </w:r>
      <w:r w:rsidR="00D6575C">
        <w:rPr>
          <w:rFonts w:ascii="Times New Roman" w:hAnsi="Times New Roman" w:cs="Times New Roman"/>
          <w:color w:val="000000" w:themeColor="text1"/>
          <w:sz w:val="28"/>
          <w:szCs w:val="28"/>
        </w:rPr>
        <w:t>.</w:t>
      </w:r>
      <w:r w:rsidR="00F05771">
        <w:rPr>
          <w:rFonts w:ascii="Times New Roman" w:hAnsi="Times New Roman" w:cs="Times New Roman"/>
          <w:color w:val="000000" w:themeColor="text1"/>
          <w:sz w:val="28"/>
          <w:szCs w:val="28"/>
        </w:rPr>
        <w:t xml:space="preserve"> </w:t>
      </w:r>
      <w:r w:rsidRPr="00D6575C">
        <w:rPr>
          <w:rFonts w:ascii="Times New Roman" w:hAnsi="Times New Roman" w:cs="Times New Roman"/>
          <w:color w:val="000000" w:themeColor="text1"/>
          <w:sz w:val="28"/>
          <w:szCs w:val="28"/>
        </w:rPr>
        <w:t xml:space="preserve">Der erste Auftritt des Kämpfers für Jahwe, des Überpropheten, </w:t>
      </w:r>
      <w:r w:rsidR="00A96A0C" w:rsidRPr="00D6575C">
        <w:rPr>
          <w:rFonts w:ascii="Times New Roman" w:hAnsi="Times New Roman" w:cs="Times New Roman"/>
          <w:color w:val="000000" w:themeColor="text1"/>
          <w:sz w:val="28"/>
          <w:szCs w:val="28"/>
        </w:rPr>
        <w:t>des</w:t>
      </w:r>
      <w:r w:rsidRPr="00D6575C">
        <w:rPr>
          <w:rFonts w:ascii="Times New Roman" w:hAnsi="Times New Roman" w:cs="Times New Roman"/>
          <w:color w:val="000000" w:themeColor="text1"/>
          <w:sz w:val="28"/>
          <w:szCs w:val="28"/>
        </w:rPr>
        <w:t xml:space="preserve"> </w:t>
      </w:r>
      <w:r w:rsidR="00A96A0C" w:rsidRPr="00D6575C">
        <w:rPr>
          <w:rFonts w:ascii="Times New Roman" w:hAnsi="Times New Roman" w:cs="Times New Roman"/>
          <w:color w:val="000000" w:themeColor="text1"/>
          <w:sz w:val="28"/>
          <w:szCs w:val="28"/>
        </w:rPr>
        <w:t>Vorgängers</w:t>
      </w:r>
      <w:r w:rsidRPr="00D6575C">
        <w:rPr>
          <w:rFonts w:ascii="Times New Roman" w:hAnsi="Times New Roman" w:cs="Times New Roman"/>
          <w:color w:val="000000" w:themeColor="text1"/>
          <w:sz w:val="28"/>
          <w:szCs w:val="28"/>
        </w:rPr>
        <w:t xml:space="preserve"> Jesu. </w:t>
      </w:r>
      <w:r w:rsidR="009F4A27" w:rsidRPr="00D6575C">
        <w:rPr>
          <w:rFonts w:ascii="Times New Roman" w:hAnsi="Times New Roman" w:cs="Times New Roman"/>
          <w:color w:val="000000" w:themeColor="text1"/>
          <w:sz w:val="28"/>
          <w:szCs w:val="28"/>
        </w:rPr>
        <w:t>S</w:t>
      </w:r>
      <w:r w:rsidR="00E26E12" w:rsidRPr="00D6575C">
        <w:rPr>
          <w:rFonts w:ascii="Times New Roman" w:hAnsi="Times New Roman" w:cs="Times New Roman"/>
          <w:color w:val="000000" w:themeColor="text1"/>
          <w:sz w:val="28"/>
          <w:szCs w:val="28"/>
        </w:rPr>
        <w:t xml:space="preserve">o plötzlich </w:t>
      </w:r>
      <w:r w:rsidR="009F4A27" w:rsidRPr="00D6575C">
        <w:rPr>
          <w:rFonts w:ascii="Times New Roman" w:hAnsi="Times New Roman" w:cs="Times New Roman"/>
          <w:color w:val="000000" w:themeColor="text1"/>
          <w:sz w:val="28"/>
          <w:szCs w:val="28"/>
        </w:rPr>
        <w:t xml:space="preserve">tritt er </w:t>
      </w:r>
      <w:r w:rsidR="00E26E12" w:rsidRPr="00D6575C">
        <w:rPr>
          <w:rFonts w:ascii="Times New Roman" w:hAnsi="Times New Roman" w:cs="Times New Roman"/>
          <w:color w:val="000000" w:themeColor="text1"/>
          <w:sz w:val="28"/>
          <w:szCs w:val="28"/>
        </w:rPr>
        <w:t xml:space="preserve">auf, </w:t>
      </w:r>
      <w:r w:rsidRPr="00D6575C">
        <w:rPr>
          <w:rFonts w:ascii="Times New Roman" w:hAnsi="Times New Roman" w:cs="Times New Roman"/>
          <w:color w:val="000000" w:themeColor="text1"/>
          <w:sz w:val="28"/>
          <w:szCs w:val="28"/>
        </w:rPr>
        <w:t xml:space="preserve">als wäre er vom Himmel gefallen – in den er am Ende wieder erhöht wird. </w:t>
      </w:r>
    </w:p>
    <w:p w14:paraId="73ABDE1D" w14:textId="1B685FB8" w:rsidR="00E26E12" w:rsidRPr="00D6575C" w:rsidRDefault="00FA7339" w:rsidP="000013B6">
      <w:pPr>
        <w:spacing w:after="240" w:line="276" w:lineRule="auto"/>
        <w:jc w:val="both"/>
        <w:rPr>
          <w:rFonts w:ascii="Times New Roman" w:hAnsi="Times New Roman" w:cs="Times New Roman"/>
          <w:color w:val="000000" w:themeColor="text1"/>
          <w:sz w:val="28"/>
          <w:szCs w:val="28"/>
        </w:rPr>
      </w:pPr>
      <w:r w:rsidRPr="00D6575C">
        <w:rPr>
          <w:rFonts w:ascii="Times New Roman" w:hAnsi="Times New Roman" w:cs="Times New Roman"/>
          <w:color w:val="000000" w:themeColor="text1"/>
          <w:sz w:val="28"/>
          <w:szCs w:val="28"/>
        </w:rPr>
        <w:t>Er fällt ein in die Geschichte, als wäre er von oben herabgekommen – mehr Engel als Mensch</w:t>
      </w:r>
      <w:r w:rsidR="007B5E00" w:rsidRPr="00D6575C">
        <w:rPr>
          <w:rFonts w:ascii="Times New Roman" w:hAnsi="Times New Roman" w:cs="Times New Roman"/>
          <w:color w:val="000000" w:themeColor="text1"/>
          <w:sz w:val="28"/>
          <w:szCs w:val="28"/>
        </w:rPr>
        <w:t xml:space="preserve"> – </w:t>
      </w:r>
      <w:r w:rsidR="00200FE2" w:rsidRPr="00D6575C">
        <w:rPr>
          <w:rFonts w:ascii="Times New Roman" w:hAnsi="Times New Roman" w:cs="Times New Roman"/>
          <w:color w:val="000000" w:themeColor="text1"/>
          <w:sz w:val="28"/>
          <w:szCs w:val="28"/>
        </w:rPr>
        <w:t xml:space="preserve">aber </w:t>
      </w:r>
      <w:r w:rsidR="00A96A0C" w:rsidRPr="00D6575C">
        <w:rPr>
          <w:rFonts w:ascii="Times New Roman" w:hAnsi="Times New Roman" w:cs="Times New Roman"/>
          <w:color w:val="000000" w:themeColor="text1"/>
          <w:sz w:val="28"/>
          <w:szCs w:val="28"/>
        </w:rPr>
        <w:t xml:space="preserve">kein Weihnachtsengel, sondern </w:t>
      </w:r>
      <w:r w:rsidR="007B5E00" w:rsidRPr="00D6575C">
        <w:rPr>
          <w:rFonts w:ascii="Times New Roman" w:hAnsi="Times New Roman" w:cs="Times New Roman"/>
          <w:color w:val="000000" w:themeColor="text1"/>
          <w:sz w:val="28"/>
          <w:szCs w:val="28"/>
        </w:rPr>
        <w:t xml:space="preserve">ein Gerichtsengel, der </w:t>
      </w:r>
      <w:r w:rsidR="00580AB8" w:rsidRPr="00D6575C">
        <w:rPr>
          <w:rFonts w:ascii="Times New Roman" w:hAnsi="Times New Roman" w:cs="Times New Roman"/>
          <w:color w:val="000000" w:themeColor="text1"/>
          <w:sz w:val="28"/>
          <w:szCs w:val="28"/>
        </w:rPr>
        <w:t>droht und</w:t>
      </w:r>
      <w:r w:rsidR="007B5E00" w:rsidRPr="00D6575C">
        <w:rPr>
          <w:rFonts w:ascii="Times New Roman" w:hAnsi="Times New Roman" w:cs="Times New Roman"/>
          <w:color w:val="000000" w:themeColor="text1"/>
          <w:sz w:val="28"/>
          <w:szCs w:val="28"/>
        </w:rPr>
        <w:t xml:space="preserve"> Strafe verkündet.</w:t>
      </w:r>
      <w:r w:rsidR="00580AB8" w:rsidRPr="00D6575C">
        <w:rPr>
          <w:rFonts w:ascii="Times New Roman" w:hAnsi="Times New Roman" w:cs="Times New Roman"/>
          <w:color w:val="000000" w:themeColor="text1"/>
          <w:sz w:val="28"/>
          <w:szCs w:val="28"/>
        </w:rPr>
        <w:t xml:space="preserve"> </w:t>
      </w:r>
    </w:p>
    <w:p w14:paraId="4D6FD925" w14:textId="46B9C0F5" w:rsidR="00FA7339" w:rsidRPr="00D6575C" w:rsidRDefault="00FA7339" w:rsidP="000013B6">
      <w:pPr>
        <w:spacing w:before="240" w:line="276" w:lineRule="auto"/>
        <w:jc w:val="both"/>
        <w:rPr>
          <w:rFonts w:ascii="Times New Roman" w:hAnsi="Times New Roman" w:cs="Times New Roman"/>
          <w:color w:val="000000" w:themeColor="text1"/>
          <w:sz w:val="28"/>
          <w:szCs w:val="28"/>
        </w:rPr>
      </w:pPr>
      <w:r w:rsidRPr="00D6575C">
        <w:rPr>
          <w:rFonts w:ascii="Times New Roman" w:hAnsi="Times New Roman" w:cs="Times New Roman"/>
          <w:color w:val="000000" w:themeColor="text1"/>
          <w:sz w:val="28"/>
          <w:szCs w:val="28"/>
        </w:rPr>
        <w:t xml:space="preserve">Elia tritt auf – und tritt </w:t>
      </w:r>
      <w:r w:rsidRPr="00D6575C">
        <w:rPr>
          <w:rFonts w:ascii="Times New Roman" w:hAnsi="Times New Roman" w:cs="Times New Roman"/>
          <w:i/>
          <w:color w:val="000000" w:themeColor="text1"/>
          <w:sz w:val="28"/>
          <w:szCs w:val="28"/>
        </w:rPr>
        <w:t>an</w:t>
      </w:r>
      <w:r w:rsidRPr="00D6575C">
        <w:rPr>
          <w:rFonts w:ascii="Times New Roman" w:hAnsi="Times New Roman" w:cs="Times New Roman"/>
          <w:color w:val="000000" w:themeColor="text1"/>
          <w:sz w:val="28"/>
          <w:szCs w:val="28"/>
        </w:rPr>
        <w:t xml:space="preserve"> gegen </w:t>
      </w:r>
      <w:r w:rsidRPr="00D6575C">
        <w:rPr>
          <w:rFonts w:ascii="Times New Roman" w:hAnsi="Times New Roman" w:cs="Times New Roman"/>
          <w:i/>
          <w:color w:val="000000" w:themeColor="text1"/>
          <w:sz w:val="28"/>
          <w:szCs w:val="28"/>
        </w:rPr>
        <w:t>Ahab</w:t>
      </w:r>
      <w:r w:rsidRPr="00D6575C">
        <w:rPr>
          <w:rFonts w:ascii="Times New Roman" w:hAnsi="Times New Roman" w:cs="Times New Roman"/>
          <w:color w:val="000000" w:themeColor="text1"/>
          <w:sz w:val="28"/>
          <w:szCs w:val="28"/>
        </w:rPr>
        <w:t>, gegen den Baal</w:t>
      </w:r>
      <w:r w:rsidR="0049035A" w:rsidRPr="00D6575C">
        <w:rPr>
          <w:rFonts w:ascii="Times New Roman" w:hAnsi="Times New Roman" w:cs="Times New Roman"/>
          <w:color w:val="000000" w:themeColor="text1"/>
          <w:sz w:val="28"/>
          <w:szCs w:val="28"/>
        </w:rPr>
        <w:t>s</w:t>
      </w:r>
      <w:r w:rsidRPr="00D6575C">
        <w:rPr>
          <w:rFonts w:ascii="Times New Roman" w:hAnsi="Times New Roman" w:cs="Times New Roman"/>
          <w:color w:val="000000" w:themeColor="text1"/>
          <w:sz w:val="28"/>
          <w:szCs w:val="28"/>
        </w:rPr>
        <w:t xml:space="preserve">kult </w:t>
      </w:r>
      <w:r w:rsidR="00E26E12" w:rsidRPr="00D6575C">
        <w:rPr>
          <w:rFonts w:ascii="Times New Roman" w:hAnsi="Times New Roman" w:cs="Times New Roman"/>
          <w:color w:val="000000" w:themeColor="text1"/>
          <w:sz w:val="28"/>
          <w:szCs w:val="28"/>
        </w:rPr>
        <w:t>des Königshauses.</w:t>
      </w:r>
    </w:p>
    <w:p w14:paraId="60D8343A" w14:textId="42D8781F" w:rsidR="00FA7339" w:rsidRPr="00D6575C" w:rsidRDefault="00FA7339" w:rsidP="000013B6">
      <w:pPr>
        <w:spacing w:line="276" w:lineRule="auto"/>
        <w:jc w:val="both"/>
        <w:rPr>
          <w:rFonts w:ascii="Times New Roman" w:hAnsi="Times New Roman" w:cs="Times New Roman"/>
          <w:color w:val="000000" w:themeColor="text1"/>
          <w:sz w:val="28"/>
          <w:szCs w:val="28"/>
        </w:rPr>
      </w:pPr>
      <w:r w:rsidRPr="00D6575C">
        <w:rPr>
          <w:rFonts w:ascii="Times New Roman" w:hAnsi="Times New Roman" w:cs="Times New Roman"/>
          <w:color w:val="000000" w:themeColor="text1"/>
          <w:sz w:val="28"/>
          <w:szCs w:val="28"/>
        </w:rPr>
        <w:t xml:space="preserve">Er </w:t>
      </w:r>
      <w:r w:rsidR="001B305E" w:rsidRPr="00D6575C">
        <w:rPr>
          <w:rFonts w:ascii="Times New Roman" w:hAnsi="Times New Roman" w:cs="Times New Roman"/>
          <w:color w:val="000000" w:themeColor="text1"/>
          <w:sz w:val="28"/>
          <w:szCs w:val="28"/>
        </w:rPr>
        <w:t xml:space="preserve">verkündigt und verkörpert das Gericht über die Bundesbrüchigen: </w:t>
      </w:r>
      <w:r w:rsidRPr="00D6575C">
        <w:rPr>
          <w:rFonts w:ascii="Times New Roman" w:hAnsi="Times New Roman" w:cs="Times New Roman"/>
          <w:color w:val="000000" w:themeColor="text1"/>
          <w:sz w:val="28"/>
          <w:szCs w:val="28"/>
        </w:rPr>
        <w:t xml:space="preserve">Dürre </w:t>
      </w:r>
      <w:r w:rsidR="0049035A" w:rsidRPr="00D6575C">
        <w:rPr>
          <w:rFonts w:ascii="Times New Roman" w:hAnsi="Times New Roman" w:cs="Times New Roman"/>
          <w:color w:val="000000" w:themeColor="text1"/>
          <w:sz w:val="28"/>
          <w:szCs w:val="28"/>
        </w:rPr>
        <w:t>im Namen Jahwes</w:t>
      </w:r>
      <w:r w:rsidR="007B5E00" w:rsidRPr="00D6575C">
        <w:rPr>
          <w:rFonts w:ascii="Times New Roman" w:hAnsi="Times New Roman" w:cs="Times New Roman"/>
          <w:color w:val="000000" w:themeColor="text1"/>
          <w:sz w:val="28"/>
          <w:szCs w:val="28"/>
        </w:rPr>
        <w:t>.</w:t>
      </w:r>
    </w:p>
    <w:p w14:paraId="506789BC" w14:textId="01915A82" w:rsidR="00FA7339" w:rsidRPr="00D6575C" w:rsidRDefault="00FA7339" w:rsidP="000013B6">
      <w:pPr>
        <w:spacing w:line="276" w:lineRule="auto"/>
        <w:jc w:val="both"/>
        <w:rPr>
          <w:rFonts w:ascii="Times New Roman" w:hAnsi="Times New Roman" w:cs="Times New Roman"/>
          <w:color w:val="000000" w:themeColor="text1"/>
          <w:sz w:val="28"/>
          <w:szCs w:val="28"/>
        </w:rPr>
      </w:pPr>
      <w:r w:rsidRPr="00D6575C">
        <w:rPr>
          <w:rFonts w:ascii="Times New Roman" w:hAnsi="Times New Roman" w:cs="Times New Roman"/>
          <w:color w:val="000000" w:themeColor="text1"/>
          <w:sz w:val="28"/>
          <w:szCs w:val="28"/>
        </w:rPr>
        <w:t xml:space="preserve">Wie passend für den Gott vom Sinai, den Gott der Wüste </w:t>
      </w:r>
      <w:r w:rsidR="0049035A" w:rsidRPr="00D6575C">
        <w:rPr>
          <w:rFonts w:ascii="Times New Roman" w:hAnsi="Times New Roman" w:cs="Times New Roman"/>
          <w:color w:val="000000" w:themeColor="text1"/>
          <w:sz w:val="28"/>
          <w:szCs w:val="28"/>
        </w:rPr>
        <w:t>in</w:t>
      </w:r>
      <w:r w:rsidRPr="00D6575C">
        <w:rPr>
          <w:rFonts w:ascii="Times New Roman" w:hAnsi="Times New Roman" w:cs="Times New Roman"/>
          <w:color w:val="000000" w:themeColor="text1"/>
          <w:sz w:val="28"/>
          <w:szCs w:val="28"/>
        </w:rPr>
        <w:t xml:space="preserve"> Rauch und Feuersäule: </w:t>
      </w:r>
    </w:p>
    <w:p w14:paraId="5D7B1730" w14:textId="3106093E" w:rsidR="0013239F" w:rsidRPr="00D6575C" w:rsidRDefault="00FA7339" w:rsidP="000013B6">
      <w:pPr>
        <w:spacing w:after="240" w:line="276" w:lineRule="auto"/>
        <w:jc w:val="both"/>
        <w:rPr>
          <w:rFonts w:ascii="Times New Roman" w:hAnsi="Times New Roman" w:cs="Times New Roman"/>
          <w:color w:val="000000" w:themeColor="text1"/>
          <w:sz w:val="28"/>
          <w:szCs w:val="28"/>
        </w:rPr>
      </w:pPr>
      <w:r w:rsidRPr="00D6575C">
        <w:rPr>
          <w:rFonts w:ascii="Times New Roman" w:hAnsi="Times New Roman" w:cs="Times New Roman"/>
          <w:color w:val="000000" w:themeColor="text1"/>
          <w:sz w:val="28"/>
          <w:szCs w:val="28"/>
        </w:rPr>
        <w:t xml:space="preserve">Weder Tau noch Regen soll kommen. </w:t>
      </w:r>
      <w:r w:rsidR="001B305E" w:rsidRPr="00D6575C">
        <w:rPr>
          <w:rFonts w:ascii="Times New Roman" w:hAnsi="Times New Roman" w:cs="Times New Roman"/>
          <w:color w:val="000000" w:themeColor="text1"/>
          <w:sz w:val="28"/>
          <w:szCs w:val="28"/>
        </w:rPr>
        <w:t xml:space="preserve">Elia, der Regenmacher, kann Regen geben oder </w:t>
      </w:r>
      <w:r w:rsidR="00A96A0C" w:rsidRPr="00D6575C">
        <w:rPr>
          <w:rFonts w:ascii="Times New Roman" w:hAnsi="Times New Roman" w:cs="Times New Roman"/>
          <w:color w:val="000000" w:themeColor="text1"/>
          <w:sz w:val="28"/>
          <w:szCs w:val="28"/>
        </w:rPr>
        <w:t>nehmen.</w:t>
      </w:r>
      <w:r w:rsidR="00F05771">
        <w:rPr>
          <w:rFonts w:ascii="Times New Roman" w:hAnsi="Times New Roman" w:cs="Times New Roman"/>
          <w:color w:val="000000" w:themeColor="text1"/>
          <w:sz w:val="28"/>
          <w:szCs w:val="28"/>
        </w:rPr>
        <w:t xml:space="preserve"> </w:t>
      </w:r>
      <w:r w:rsidR="0049035A" w:rsidRPr="00D6575C">
        <w:rPr>
          <w:rFonts w:ascii="Times New Roman" w:hAnsi="Times New Roman" w:cs="Times New Roman"/>
          <w:color w:val="000000" w:themeColor="text1"/>
          <w:sz w:val="28"/>
          <w:szCs w:val="28"/>
        </w:rPr>
        <w:t>Keine Sintflut</w:t>
      </w:r>
      <w:r w:rsidR="00D361A5" w:rsidRPr="00D6575C">
        <w:rPr>
          <w:rFonts w:ascii="Times New Roman" w:hAnsi="Times New Roman" w:cs="Times New Roman"/>
          <w:color w:val="000000" w:themeColor="text1"/>
          <w:sz w:val="28"/>
          <w:szCs w:val="28"/>
        </w:rPr>
        <w:t xml:space="preserve"> diesmal</w:t>
      </w:r>
      <w:r w:rsidR="0049035A" w:rsidRPr="00D6575C">
        <w:rPr>
          <w:rFonts w:ascii="Times New Roman" w:hAnsi="Times New Roman" w:cs="Times New Roman"/>
          <w:color w:val="000000" w:themeColor="text1"/>
          <w:sz w:val="28"/>
          <w:szCs w:val="28"/>
        </w:rPr>
        <w:t xml:space="preserve">, sondern eine Antisintflut, nicht zuviel, sondern zuwenig Wasser. </w:t>
      </w:r>
      <w:r w:rsidRPr="00D6575C">
        <w:rPr>
          <w:rFonts w:ascii="Times New Roman" w:hAnsi="Times New Roman" w:cs="Times New Roman"/>
          <w:color w:val="000000" w:themeColor="text1"/>
          <w:sz w:val="28"/>
          <w:szCs w:val="28"/>
        </w:rPr>
        <w:t xml:space="preserve">Wer dem falschen Gott dient, soll hungern und dürsten. </w:t>
      </w:r>
      <w:r w:rsidR="0013239F" w:rsidRPr="00D6575C">
        <w:rPr>
          <w:rFonts w:ascii="Times New Roman" w:hAnsi="Times New Roman" w:cs="Times New Roman"/>
          <w:color w:val="000000" w:themeColor="text1"/>
          <w:sz w:val="28"/>
          <w:szCs w:val="28"/>
        </w:rPr>
        <w:t>Elia kennt da keine Gnade.</w:t>
      </w:r>
    </w:p>
    <w:p w14:paraId="4DCE9E73" w14:textId="77777777" w:rsidR="00F05771" w:rsidRDefault="00A96A0C" w:rsidP="000013B6">
      <w:pPr>
        <w:spacing w:before="240" w:line="276" w:lineRule="auto"/>
        <w:jc w:val="both"/>
        <w:rPr>
          <w:rFonts w:ascii="Times New Roman" w:hAnsi="Times New Roman" w:cs="Times New Roman"/>
          <w:color w:val="000000" w:themeColor="text1"/>
          <w:sz w:val="28"/>
          <w:szCs w:val="28"/>
        </w:rPr>
      </w:pPr>
      <w:r w:rsidRPr="00D6575C">
        <w:rPr>
          <w:rFonts w:ascii="Times New Roman" w:hAnsi="Times New Roman" w:cs="Times New Roman"/>
          <w:color w:val="000000" w:themeColor="text1"/>
          <w:sz w:val="28"/>
          <w:szCs w:val="28"/>
        </w:rPr>
        <w:t>Was soll man dazu sagen?</w:t>
      </w:r>
    </w:p>
    <w:p w14:paraId="62941067" w14:textId="7B358DA6" w:rsidR="0049035A" w:rsidRDefault="00FA7339" w:rsidP="000013B6">
      <w:pPr>
        <w:spacing w:after="240" w:line="276" w:lineRule="auto"/>
        <w:jc w:val="both"/>
        <w:rPr>
          <w:rFonts w:ascii="Times New Roman" w:hAnsi="Times New Roman" w:cs="Times New Roman"/>
          <w:color w:val="000000" w:themeColor="text1"/>
          <w:sz w:val="28"/>
          <w:szCs w:val="28"/>
        </w:rPr>
      </w:pPr>
      <w:r w:rsidRPr="00D6575C">
        <w:rPr>
          <w:rFonts w:ascii="Times New Roman" w:hAnsi="Times New Roman" w:cs="Times New Roman"/>
          <w:color w:val="000000" w:themeColor="text1"/>
          <w:sz w:val="28"/>
          <w:szCs w:val="28"/>
        </w:rPr>
        <w:t xml:space="preserve">Dürre – auf Gottes Befehl? Als Gottes Machtdemonstration? </w:t>
      </w:r>
      <w:r w:rsidR="00D361A5" w:rsidRPr="00D6575C">
        <w:rPr>
          <w:rFonts w:ascii="Times New Roman" w:hAnsi="Times New Roman" w:cs="Times New Roman"/>
          <w:color w:val="000000" w:themeColor="text1"/>
          <w:sz w:val="28"/>
          <w:szCs w:val="28"/>
        </w:rPr>
        <w:t>Als Jahwes Kampfansage gegen alle, die ihr Herz an Abgötter hängen?</w:t>
      </w:r>
      <w:r w:rsidR="00F05771">
        <w:rPr>
          <w:rFonts w:ascii="Times New Roman" w:hAnsi="Times New Roman" w:cs="Times New Roman"/>
          <w:color w:val="000000" w:themeColor="text1"/>
          <w:sz w:val="28"/>
          <w:szCs w:val="28"/>
        </w:rPr>
        <w:t xml:space="preserve"> </w:t>
      </w:r>
      <w:r w:rsidR="0049035A" w:rsidRPr="00D6575C">
        <w:rPr>
          <w:rFonts w:ascii="Times New Roman" w:hAnsi="Times New Roman" w:cs="Times New Roman"/>
          <w:color w:val="000000" w:themeColor="text1"/>
          <w:sz w:val="28"/>
          <w:szCs w:val="28"/>
        </w:rPr>
        <w:t xml:space="preserve">Heißt das etwa: Klimawandel im Namen Gottes? </w:t>
      </w:r>
    </w:p>
    <w:p w14:paraId="44EFC207" w14:textId="41760E76" w:rsidR="0013239F" w:rsidRDefault="00D361A5" w:rsidP="000013B6">
      <w:pPr>
        <w:spacing w:before="240" w:after="240" w:line="276" w:lineRule="auto"/>
        <w:jc w:val="both"/>
        <w:rPr>
          <w:rFonts w:ascii="Times New Roman" w:hAnsi="Times New Roman" w:cs="Times New Roman"/>
          <w:color w:val="000000" w:themeColor="text1"/>
          <w:sz w:val="28"/>
          <w:szCs w:val="28"/>
        </w:rPr>
      </w:pPr>
      <w:r w:rsidRPr="00D6575C">
        <w:rPr>
          <w:rFonts w:ascii="Times New Roman" w:hAnsi="Times New Roman" w:cs="Times New Roman"/>
          <w:color w:val="000000" w:themeColor="text1"/>
          <w:sz w:val="28"/>
          <w:szCs w:val="28"/>
        </w:rPr>
        <w:t>Wenn es doch so simpel wäre…</w:t>
      </w:r>
    </w:p>
    <w:p w14:paraId="4933B0D8" w14:textId="5B5BFDEC" w:rsidR="00A96A0C" w:rsidRPr="00D6575C" w:rsidRDefault="00A96A0C" w:rsidP="00EE3B1B">
      <w:pPr>
        <w:spacing w:before="240" w:line="276" w:lineRule="auto"/>
        <w:jc w:val="both"/>
        <w:rPr>
          <w:rFonts w:ascii="Times New Roman" w:hAnsi="Times New Roman" w:cs="Times New Roman"/>
          <w:color w:val="000000" w:themeColor="text1"/>
          <w:sz w:val="28"/>
          <w:szCs w:val="28"/>
        </w:rPr>
      </w:pPr>
      <w:r w:rsidRPr="00D6575C">
        <w:rPr>
          <w:rFonts w:ascii="Times New Roman" w:hAnsi="Times New Roman" w:cs="Times New Roman"/>
          <w:color w:val="000000" w:themeColor="text1"/>
          <w:sz w:val="28"/>
          <w:szCs w:val="28"/>
        </w:rPr>
        <w:t>Wohl dem, dessen Klimawandel bloß in mangelndem Gottesgehorsam gründet und mit dem rechten Glauben schon behoben wäre...</w:t>
      </w:r>
      <w:r w:rsidR="00F05771">
        <w:rPr>
          <w:rFonts w:ascii="Times New Roman" w:hAnsi="Times New Roman" w:cs="Times New Roman"/>
          <w:color w:val="000000" w:themeColor="text1"/>
          <w:sz w:val="28"/>
          <w:szCs w:val="28"/>
        </w:rPr>
        <w:t xml:space="preserve"> </w:t>
      </w:r>
      <w:r w:rsidRPr="00D6575C">
        <w:rPr>
          <w:rFonts w:ascii="Times New Roman" w:hAnsi="Times New Roman" w:cs="Times New Roman"/>
          <w:color w:val="000000" w:themeColor="text1"/>
          <w:sz w:val="28"/>
          <w:szCs w:val="28"/>
        </w:rPr>
        <w:t>Wie tröstlich wäre das für alle, die hier sitzen und dem rechten Gott dienen.</w:t>
      </w:r>
    </w:p>
    <w:p w14:paraId="62AA7375" w14:textId="76E8C56F" w:rsidR="00FA7339" w:rsidRPr="00D6575C" w:rsidRDefault="0013239F" w:rsidP="000013B6">
      <w:pPr>
        <w:spacing w:after="240" w:line="276" w:lineRule="auto"/>
        <w:jc w:val="both"/>
        <w:rPr>
          <w:rFonts w:ascii="Times New Roman" w:hAnsi="Times New Roman" w:cs="Times New Roman"/>
          <w:color w:val="000000" w:themeColor="text1"/>
          <w:sz w:val="28"/>
          <w:szCs w:val="28"/>
        </w:rPr>
      </w:pPr>
      <w:r w:rsidRPr="00D6575C">
        <w:rPr>
          <w:rFonts w:ascii="Times New Roman" w:hAnsi="Times New Roman" w:cs="Times New Roman"/>
          <w:color w:val="000000" w:themeColor="text1"/>
          <w:sz w:val="28"/>
          <w:szCs w:val="28"/>
        </w:rPr>
        <w:t>Aber – wie trostlos für alle, die am Klimawandel leiden: ob nun zu</w:t>
      </w:r>
      <w:r w:rsidR="007F1024">
        <w:rPr>
          <w:rFonts w:ascii="Times New Roman" w:hAnsi="Times New Roman" w:cs="Times New Roman"/>
          <w:color w:val="000000" w:themeColor="text1"/>
          <w:sz w:val="28"/>
          <w:szCs w:val="28"/>
        </w:rPr>
        <w:t xml:space="preserve"> </w:t>
      </w:r>
      <w:r w:rsidRPr="00D6575C">
        <w:rPr>
          <w:rFonts w:ascii="Times New Roman" w:hAnsi="Times New Roman" w:cs="Times New Roman"/>
          <w:color w:val="000000" w:themeColor="text1"/>
          <w:sz w:val="28"/>
          <w:szCs w:val="28"/>
        </w:rPr>
        <w:t>wenig oder z</w:t>
      </w:r>
      <w:r w:rsidR="007F1024">
        <w:rPr>
          <w:rFonts w:ascii="Times New Roman" w:hAnsi="Times New Roman" w:cs="Times New Roman"/>
          <w:color w:val="000000" w:themeColor="text1"/>
          <w:sz w:val="28"/>
          <w:szCs w:val="28"/>
        </w:rPr>
        <w:t xml:space="preserve">u </w:t>
      </w:r>
      <w:r w:rsidRPr="00D6575C">
        <w:rPr>
          <w:rFonts w:ascii="Times New Roman" w:hAnsi="Times New Roman" w:cs="Times New Roman"/>
          <w:color w:val="000000" w:themeColor="text1"/>
          <w:sz w:val="28"/>
          <w:szCs w:val="28"/>
        </w:rPr>
        <w:t>viel Wasser.</w:t>
      </w:r>
    </w:p>
    <w:p w14:paraId="1E30E396" w14:textId="11D6EA9D" w:rsidR="00FA7339" w:rsidRPr="00D6575C" w:rsidRDefault="00FA7339" w:rsidP="000013B6">
      <w:pPr>
        <w:spacing w:before="240" w:line="276" w:lineRule="auto"/>
        <w:jc w:val="both"/>
        <w:rPr>
          <w:rFonts w:ascii="Times New Roman" w:hAnsi="Times New Roman" w:cs="Times New Roman"/>
          <w:color w:val="000000" w:themeColor="text1"/>
          <w:sz w:val="28"/>
          <w:szCs w:val="28"/>
        </w:rPr>
      </w:pPr>
      <w:r w:rsidRPr="00B12B42">
        <w:rPr>
          <w:rFonts w:ascii="Times New Roman" w:hAnsi="Times New Roman" w:cs="Times New Roman"/>
          <w:color w:val="000000" w:themeColor="text1"/>
          <w:sz w:val="28"/>
          <w:szCs w:val="28"/>
        </w:rPr>
        <w:t xml:space="preserve">Wäre </w:t>
      </w:r>
      <w:r w:rsidRPr="00B12B42">
        <w:rPr>
          <w:rFonts w:ascii="Times New Roman" w:hAnsi="Times New Roman" w:cs="Times New Roman"/>
          <w:i/>
          <w:color w:val="000000" w:themeColor="text1"/>
          <w:sz w:val="28"/>
          <w:szCs w:val="28"/>
        </w:rPr>
        <w:t>evangelisch</w:t>
      </w:r>
      <w:r w:rsidRPr="00B12B42">
        <w:rPr>
          <w:rFonts w:ascii="Times New Roman" w:hAnsi="Times New Roman" w:cs="Times New Roman"/>
          <w:color w:val="000000" w:themeColor="text1"/>
          <w:sz w:val="28"/>
          <w:szCs w:val="28"/>
        </w:rPr>
        <w:t xml:space="preserve"> nicht </w:t>
      </w:r>
      <w:r w:rsidR="00C27BC7" w:rsidRPr="00B12B42">
        <w:rPr>
          <w:rFonts w:ascii="Times New Roman" w:hAnsi="Times New Roman" w:cs="Times New Roman"/>
          <w:color w:val="000000" w:themeColor="text1"/>
          <w:sz w:val="28"/>
          <w:szCs w:val="28"/>
        </w:rPr>
        <w:t>ein wenig</w:t>
      </w:r>
      <w:r w:rsidRPr="00B12B42">
        <w:rPr>
          <w:rFonts w:ascii="Times New Roman" w:hAnsi="Times New Roman" w:cs="Times New Roman"/>
          <w:color w:val="000000" w:themeColor="text1"/>
          <w:sz w:val="28"/>
          <w:szCs w:val="28"/>
        </w:rPr>
        <w:t xml:space="preserve"> </w:t>
      </w:r>
      <w:r w:rsidR="00C27BC7" w:rsidRPr="00B12B42">
        <w:rPr>
          <w:rFonts w:ascii="Times New Roman" w:hAnsi="Times New Roman" w:cs="Times New Roman"/>
          <w:color w:val="000000" w:themeColor="text1"/>
          <w:sz w:val="28"/>
          <w:szCs w:val="28"/>
        </w:rPr>
        <w:t>anders</w:t>
      </w:r>
      <w:r w:rsidRPr="00B12B42">
        <w:rPr>
          <w:rFonts w:ascii="Times New Roman" w:hAnsi="Times New Roman" w:cs="Times New Roman"/>
          <w:color w:val="000000" w:themeColor="text1"/>
          <w:sz w:val="28"/>
          <w:szCs w:val="28"/>
        </w:rPr>
        <w:t xml:space="preserve"> zu verkündigen</w:t>
      </w:r>
      <w:r w:rsidR="00C27BC7" w:rsidRPr="00B12B42">
        <w:rPr>
          <w:rFonts w:ascii="Times New Roman" w:hAnsi="Times New Roman" w:cs="Times New Roman"/>
          <w:color w:val="000000" w:themeColor="text1"/>
          <w:sz w:val="28"/>
          <w:szCs w:val="28"/>
        </w:rPr>
        <w:t xml:space="preserve"> als es Elia tut</w:t>
      </w:r>
      <w:r w:rsidRPr="00B12B42">
        <w:rPr>
          <w:rFonts w:ascii="Times New Roman" w:hAnsi="Times New Roman" w:cs="Times New Roman"/>
          <w:color w:val="000000" w:themeColor="text1"/>
          <w:sz w:val="28"/>
          <w:szCs w:val="28"/>
        </w:rPr>
        <w:t>?</w:t>
      </w:r>
    </w:p>
    <w:p w14:paraId="5F308F94" w14:textId="34E94899" w:rsidR="00C27BC7" w:rsidRPr="00D6575C" w:rsidRDefault="00C27BC7" w:rsidP="000013B6">
      <w:pPr>
        <w:spacing w:line="276" w:lineRule="auto"/>
        <w:jc w:val="both"/>
        <w:rPr>
          <w:rFonts w:ascii="Times New Roman" w:hAnsi="Times New Roman" w:cs="Times New Roman"/>
          <w:color w:val="000000" w:themeColor="text1"/>
          <w:sz w:val="28"/>
          <w:szCs w:val="28"/>
        </w:rPr>
      </w:pPr>
      <w:r w:rsidRPr="00D6575C">
        <w:rPr>
          <w:rFonts w:ascii="Times New Roman" w:hAnsi="Times New Roman" w:cs="Times New Roman"/>
          <w:color w:val="000000" w:themeColor="text1"/>
          <w:sz w:val="28"/>
          <w:szCs w:val="28"/>
        </w:rPr>
        <w:t xml:space="preserve">Wer das erste Gebot verletzt, wird von Gott </w:t>
      </w:r>
      <w:r w:rsidR="00D361A5" w:rsidRPr="00D6575C">
        <w:rPr>
          <w:rFonts w:ascii="Times New Roman" w:hAnsi="Times New Roman" w:cs="Times New Roman"/>
          <w:color w:val="000000" w:themeColor="text1"/>
          <w:sz w:val="28"/>
          <w:szCs w:val="28"/>
        </w:rPr>
        <w:t>nicht mit Klimakatastrophen gestraft.</w:t>
      </w:r>
    </w:p>
    <w:p w14:paraId="595E473B" w14:textId="27657B13" w:rsidR="00FA7339" w:rsidRPr="00D6575C" w:rsidRDefault="00D361A5" w:rsidP="000013B6">
      <w:pPr>
        <w:spacing w:after="240" w:line="276" w:lineRule="auto"/>
        <w:jc w:val="both"/>
        <w:rPr>
          <w:rFonts w:ascii="Times New Roman" w:hAnsi="Times New Roman" w:cs="Times New Roman"/>
          <w:color w:val="000000" w:themeColor="text1"/>
          <w:sz w:val="28"/>
          <w:szCs w:val="28"/>
        </w:rPr>
      </w:pPr>
      <w:r w:rsidRPr="00D6575C">
        <w:rPr>
          <w:rFonts w:ascii="Times New Roman" w:hAnsi="Times New Roman" w:cs="Times New Roman"/>
          <w:color w:val="000000" w:themeColor="text1"/>
          <w:sz w:val="28"/>
          <w:szCs w:val="28"/>
        </w:rPr>
        <w:t>Sondern:</w:t>
      </w:r>
      <w:r w:rsidR="00F05771">
        <w:rPr>
          <w:rFonts w:ascii="Times New Roman" w:hAnsi="Times New Roman" w:cs="Times New Roman"/>
          <w:color w:val="000000" w:themeColor="text1"/>
          <w:sz w:val="28"/>
          <w:szCs w:val="28"/>
        </w:rPr>
        <w:t xml:space="preserve"> </w:t>
      </w:r>
      <w:r w:rsidR="00FA7339" w:rsidRPr="00D6575C">
        <w:rPr>
          <w:rFonts w:ascii="Times New Roman" w:hAnsi="Times New Roman" w:cs="Times New Roman"/>
          <w:color w:val="000000" w:themeColor="text1"/>
          <w:sz w:val="28"/>
          <w:szCs w:val="28"/>
        </w:rPr>
        <w:t xml:space="preserve">Wer das erste Gebot verletzt – </w:t>
      </w:r>
      <w:r w:rsidR="00FA7339" w:rsidRPr="00D6575C">
        <w:rPr>
          <w:rFonts w:ascii="Times New Roman" w:hAnsi="Times New Roman" w:cs="Times New Roman"/>
          <w:i/>
          <w:color w:val="000000" w:themeColor="text1"/>
          <w:sz w:val="28"/>
          <w:szCs w:val="28"/>
        </w:rPr>
        <w:t>hat darin</w:t>
      </w:r>
      <w:r w:rsidR="00FA7339" w:rsidRPr="00D6575C">
        <w:rPr>
          <w:rFonts w:ascii="Times New Roman" w:hAnsi="Times New Roman" w:cs="Times New Roman"/>
          <w:color w:val="000000" w:themeColor="text1"/>
          <w:sz w:val="28"/>
          <w:szCs w:val="28"/>
        </w:rPr>
        <w:t xml:space="preserve"> schon seine Strafe: Er verpa</w:t>
      </w:r>
      <w:r w:rsidR="00EE3B1B">
        <w:rPr>
          <w:rFonts w:ascii="Times New Roman" w:hAnsi="Times New Roman" w:cs="Times New Roman"/>
          <w:color w:val="000000" w:themeColor="text1"/>
          <w:sz w:val="28"/>
          <w:szCs w:val="28"/>
        </w:rPr>
        <w:t>ss</w:t>
      </w:r>
      <w:r w:rsidR="00FA7339" w:rsidRPr="00D6575C">
        <w:rPr>
          <w:rFonts w:ascii="Times New Roman" w:hAnsi="Times New Roman" w:cs="Times New Roman"/>
          <w:color w:val="000000" w:themeColor="text1"/>
          <w:sz w:val="28"/>
          <w:szCs w:val="28"/>
        </w:rPr>
        <w:t>t das Beste, das versöhnte Gottesverhältnis.</w:t>
      </w:r>
      <w:r w:rsidR="00F05771">
        <w:rPr>
          <w:rFonts w:ascii="Times New Roman" w:hAnsi="Times New Roman" w:cs="Times New Roman"/>
          <w:color w:val="000000" w:themeColor="text1"/>
          <w:sz w:val="28"/>
          <w:szCs w:val="28"/>
        </w:rPr>
        <w:t xml:space="preserve"> </w:t>
      </w:r>
      <w:r w:rsidR="00FA7339" w:rsidRPr="00D6575C">
        <w:rPr>
          <w:rFonts w:ascii="Times New Roman" w:hAnsi="Times New Roman" w:cs="Times New Roman"/>
          <w:i/>
          <w:color w:val="000000" w:themeColor="text1"/>
          <w:sz w:val="28"/>
          <w:szCs w:val="28"/>
        </w:rPr>
        <w:t>Das</w:t>
      </w:r>
      <w:r w:rsidR="00FA7339" w:rsidRPr="00D6575C">
        <w:rPr>
          <w:rFonts w:ascii="Times New Roman" w:hAnsi="Times New Roman" w:cs="Times New Roman"/>
          <w:color w:val="000000" w:themeColor="text1"/>
          <w:sz w:val="28"/>
          <w:szCs w:val="28"/>
        </w:rPr>
        <w:t xml:space="preserve"> zu verpassen ist die </w:t>
      </w:r>
      <w:r w:rsidRPr="00D6575C">
        <w:rPr>
          <w:rFonts w:ascii="Times New Roman" w:hAnsi="Times New Roman" w:cs="Times New Roman"/>
          <w:color w:val="000000" w:themeColor="text1"/>
          <w:sz w:val="28"/>
          <w:szCs w:val="28"/>
        </w:rPr>
        <w:t>zugezogene</w:t>
      </w:r>
      <w:r w:rsidR="00FA7339" w:rsidRPr="00D6575C">
        <w:rPr>
          <w:rFonts w:ascii="Times New Roman" w:hAnsi="Times New Roman" w:cs="Times New Roman"/>
          <w:color w:val="000000" w:themeColor="text1"/>
          <w:sz w:val="28"/>
          <w:szCs w:val="28"/>
        </w:rPr>
        <w:t xml:space="preserve"> </w:t>
      </w:r>
      <w:r w:rsidR="00FA7339" w:rsidRPr="00D6575C">
        <w:rPr>
          <w:rFonts w:ascii="Times New Roman" w:hAnsi="Times New Roman" w:cs="Times New Roman"/>
          <w:color w:val="000000" w:themeColor="text1"/>
          <w:sz w:val="28"/>
          <w:szCs w:val="28"/>
        </w:rPr>
        <w:lastRenderedPageBreak/>
        <w:t xml:space="preserve">Maximalstrafe. Die Dürre ist nichts anderes als die Dürre der </w:t>
      </w:r>
      <w:r w:rsidR="00FA7339" w:rsidRPr="00D6575C">
        <w:rPr>
          <w:rFonts w:ascii="Times New Roman" w:hAnsi="Times New Roman" w:cs="Times New Roman"/>
          <w:i/>
          <w:color w:val="000000" w:themeColor="text1"/>
          <w:sz w:val="28"/>
          <w:szCs w:val="28"/>
        </w:rPr>
        <w:t>Gottesferne</w:t>
      </w:r>
      <w:r w:rsidR="00FA7339" w:rsidRPr="00D6575C">
        <w:rPr>
          <w:rFonts w:ascii="Times New Roman" w:hAnsi="Times New Roman" w:cs="Times New Roman"/>
          <w:color w:val="000000" w:themeColor="text1"/>
          <w:sz w:val="28"/>
          <w:szCs w:val="28"/>
        </w:rPr>
        <w:t xml:space="preserve">, </w:t>
      </w:r>
      <w:r w:rsidR="00E26E12" w:rsidRPr="00D6575C">
        <w:rPr>
          <w:rFonts w:ascii="Times New Roman" w:hAnsi="Times New Roman" w:cs="Times New Roman"/>
          <w:color w:val="000000" w:themeColor="text1"/>
          <w:sz w:val="28"/>
          <w:szCs w:val="28"/>
        </w:rPr>
        <w:t xml:space="preserve">und </w:t>
      </w:r>
      <w:r w:rsidR="00FA7339" w:rsidRPr="00D6575C">
        <w:rPr>
          <w:rFonts w:ascii="Times New Roman" w:hAnsi="Times New Roman" w:cs="Times New Roman"/>
          <w:color w:val="000000" w:themeColor="text1"/>
          <w:sz w:val="28"/>
          <w:szCs w:val="28"/>
        </w:rPr>
        <w:t>nicht eine Klimakatastrophe auf Gottes Geheiß.</w:t>
      </w:r>
    </w:p>
    <w:p w14:paraId="7A17C824" w14:textId="2582250D" w:rsidR="00F3446C" w:rsidRPr="00D6575C" w:rsidRDefault="00FA7339" w:rsidP="00EE3B1B">
      <w:pPr>
        <w:spacing w:before="240" w:after="240" w:line="276" w:lineRule="auto"/>
        <w:jc w:val="both"/>
        <w:rPr>
          <w:rFonts w:ascii="Times New Roman" w:hAnsi="Times New Roman" w:cs="Times New Roman"/>
          <w:color w:val="000000" w:themeColor="text1"/>
          <w:sz w:val="28"/>
          <w:szCs w:val="28"/>
        </w:rPr>
      </w:pPr>
      <w:r w:rsidRPr="00D6575C">
        <w:rPr>
          <w:rFonts w:ascii="Times New Roman" w:hAnsi="Times New Roman" w:cs="Times New Roman"/>
          <w:color w:val="000000" w:themeColor="text1"/>
          <w:sz w:val="28"/>
          <w:szCs w:val="28"/>
        </w:rPr>
        <w:t xml:space="preserve">Aber </w:t>
      </w:r>
      <w:r w:rsidR="000F6E6D">
        <w:rPr>
          <w:rFonts w:ascii="Times New Roman" w:hAnsi="Times New Roman" w:cs="Times New Roman"/>
          <w:color w:val="000000" w:themeColor="text1"/>
          <w:sz w:val="28"/>
          <w:szCs w:val="28"/>
        </w:rPr>
        <w:t>–</w:t>
      </w:r>
      <w:r w:rsidRPr="00D6575C">
        <w:rPr>
          <w:rFonts w:ascii="Times New Roman" w:hAnsi="Times New Roman" w:cs="Times New Roman"/>
          <w:color w:val="000000" w:themeColor="text1"/>
          <w:sz w:val="28"/>
          <w:szCs w:val="28"/>
        </w:rPr>
        <w:t xml:space="preserve"> nachdem </w:t>
      </w:r>
      <w:r w:rsidR="001E31B8" w:rsidRPr="00D6575C">
        <w:rPr>
          <w:rFonts w:ascii="Times New Roman" w:hAnsi="Times New Roman" w:cs="Times New Roman"/>
          <w:color w:val="000000" w:themeColor="text1"/>
          <w:sz w:val="28"/>
          <w:szCs w:val="28"/>
        </w:rPr>
        <w:t>Elia die</w:t>
      </w:r>
      <w:r w:rsidRPr="00D6575C">
        <w:rPr>
          <w:rFonts w:ascii="Times New Roman" w:hAnsi="Times New Roman" w:cs="Times New Roman"/>
          <w:color w:val="000000" w:themeColor="text1"/>
          <w:sz w:val="28"/>
          <w:szCs w:val="28"/>
        </w:rPr>
        <w:t xml:space="preserve"> Dürre nun einmal angekündigt </w:t>
      </w:r>
      <w:r w:rsidR="001E31B8" w:rsidRPr="00D6575C">
        <w:rPr>
          <w:rFonts w:ascii="Times New Roman" w:hAnsi="Times New Roman" w:cs="Times New Roman"/>
          <w:color w:val="000000" w:themeColor="text1"/>
          <w:sz w:val="28"/>
          <w:szCs w:val="28"/>
        </w:rPr>
        <w:t>hat</w:t>
      </w:r>
      <w:r w:rsidRPr="00D6575C">
        <w:rPr>
          <w:rFonts w:ascii="Times New Roman" w:hAnsi="Times New Roman" w:cs="Times New Roman"/>
          <w:color w:val="000000" w:themeColor="text1"/>
          <w:sz w:val="28"/>
          <w:szCs w:val="28"/>
        </w:rPr>
        <w:t>, kommt sie auch</w:t>
      </w:r>
      <w:r w:rsidR="00C27BC7" w:rsidRPr="00D6575C">
        <w:rPr>
          <w:rFonts w:ascii="Times New Roman" w:hAnsi="Times New Roman" w:cs="Times New Roman"/>
          <w:color w:val="000000" w:themeColor="text1"/>
          <w:sz w:val="28"/>
          <w:szCs w:val="28"/>
        </w:rPr>
        <w:t>, ganz drastisch</w:t>
      </w:r>
      <w:r w:rsidR="00D361A5" w:rsidRPr="00D6575C">
        <w:rPr>
          <w:rFonts w:ascii="Times New Roman" w:hAnsi="Times New Roman" w:cs="Times New Roman"/>
          <w:color w:val="000000" w:themeColor="text1"/>
          <w:sz w:val="28"/>
          <w:szCs w:val="28"/>
        </w:rPr>
        <w:t xml:space="preserve"> und wörtlich.</w:t>
      </w:r>
      <w:r w:rsidR="00F05771">
        <w:rPr>
          <w:rFonts w:ascii="Times New Roman" w:hAnsi="Times New Roman" w:cs="Times New Roman"/>
          <w:color w:val="000000" w:themeColor="text1"/>
          <w:sz w:val="28"/>
          <w:szCs w:val="28"/>
        </w:rPr>
        <w:t xml:space="preserve"> </w:t>
      </w:r>
      <w:r w:rsidR="0013239F" w:rsidRPr="00D6575C">
        <w:rPr>
          <w:rFonts w:ascii="Times New Roman" w:hAnsi="Times New Roman" w:cs="Times New Roman"/>
          <w:color w:val="000000" w:themeColor="text1"/>
          <w:sz w:val="28"/>
          <w:szCs w:val="28"/>
        </w:rPr>
        <w:t>Sein Wort wirkt – und trifft auch ihn selbst.</w:t>
      </w:r>
      <w:r w:rsidR="00F05771">
        <w:rPr>
          <w:rFonts w:ascii="Times New Roman" w:hAnsi="Times New Roman" w:cs="Times New Roman"/>
          <w:color w:val="000000" w:themeColor="text1"/>
          <w:sz w:val="28"/>
          <w:szCs w:val="28"/>
        </w:rPr>
        <w:t xml:space="preserve"> </w:t>
      </w:r>
      <w:r w:rsidR="00D361A5" w:rsidRPr="00D6575C">
        <w:rPr>
          <w:rFonts w:ascii="Times New Roman" w:hAnsi="Times New Roman" w:cs="Times New Roman"/>
          <w:color w:val="000000" w:themeColor="text1"/>
          <w:sz w:val="28"/>
          <w:szCs w:val="28"/>
        </w:rPr>
        <w:t>So mu</w:t>
      </w:r>
      <w:r w:rsidR="000F6E6D">
        <w:rPr>
          <w:rFonts w:ascii="Times New Roman" w:hAnsi="Times New Roman" w:cs="Times New Roman"/>
          <w:color w:val="000000" w:themeColor="text1"/>
          <w:sz w:val="28"/>
          <w:szCs w:val="28"/>
        </w:rPr>
        <w:t>ss</w:t>
      </w:r>
      <w:r w:rsidR="00D361A5" w:rsidRPr="00D6575C">
        <w:rPr>
          <w:rFonts w:ascii="Times New Roman" w:hAnsi="Times New Roman" w:cs="Times New Roman"/>
          <w:color w:val="000000" w:themeColor="text1"/>
          <w:sz w:val="28"/>
          <w:szCs w:val="28"/>
        </w:rPr>
        <w:t xml:space="preserve"> auch er</w:t>
      </w:r>
      <w:r w:rsidRPr="00D6575C">
        <w:rPr>
          <w:rFonts w:ascii="Times New Roman" w:hAnsi="Times New Roman" w:cs="Times New Roman"/>
          <w:color w:val="000000" w:themeColor="text1"/>
          <w:sz w:val="28"/>
          <w:szCs w:val="28"/>
        </w:rPr>
        <w:t xml:space="preserve"> erleiden, was er prophezeit hat. Ein</w:t>
      </w:r>
      <w:r w:rsidR="00F3446C" w:rsidRPr="00D6575C">
        <w:rPr>
          <w:rFonts w:ascii="Times New Roman" w:hAnsi="Times New Roman" w:cs="Times New Roman"/>
          <w:color w:val="000000" w:themeColor="text1"/>
          <w:sz w:val="28"/>
          <w:szCs w:val="28"/>
        </w:rPr>
        <w:t xml:space="preserve"> Prophetenleben in dürrer Zeit</w:t>
      </w:r>
      <w:r w:rsidR="001E31B8" w:rsidRPr="00D6575C">
        <w:rPr>
          <w:rFonts w:ascii="Times New Roman" w:hAnsi="Times New Roman" w:cs="Times New Roman"/>
          <w:color w:val="000000" w:themeColor="text1"/>
          <w:sz w:val="28"/>
          <w:szCs w:val="28"/>
        </w:rPr>
        <w:t>:</w:t>
      </w:r>
      <w:r w:rsidR="00F05771">
        <w:rPr>
          <w:rFonts w:ascii="Times New Roman" w:hAnsi="Times New Roman" w:cs="Times New Roman"/>
          <w:color w:val="000000" w:themeColor="text1"/>
          <w:sz w:val="28"/>
          <w:szCs w:val="28"/>
        </w:rPr>
        <w:t xml:space="preserve"> </w:t>
      </w:r>
      <w:r w:rsidR="001E31B8" w:rsidRPr="00D6575C">
        <w:rPr>
          <w:rFonts w:ascii="Times New Roman" w:hAnsi="Times New Roman" w:cs="Times New Roman"/>
          <w:color w:val="000000" w:themeColor="text1"/>
          <w:sz w:val="28"/>
          <w:szCs w:val="28"/>
        </w:rPr>
        <w:t xml:space="preserve">Ein Leben </w:t>
      </w:r>
      <w:r w:rsidR="00F3446C" w:rsidRPr="00D6575C">
        <w:rPr>
          <w:rFonts w:ascii="Times New Roman" w:hAnsi="Times New Roman" w:cs="Times New Roman"/>
          <w:color w:val="000000" w:themeColor="text1"/>
          <w:sz w:val="28"/>
          <w:szCs w:val="28"/>
        </w:rPr>
        <w:t>auf der Flucht</w:t>
      </w:r>
      <w:r w:rsidR="001E31B8" w:rsidRPr="00D6575C">
        <w:rPr>
          <w:rFonts w:ascii="Times New Roman" w:hAnsi="Times New Roman" w:cs="Times New Roman"/>
          <w:color w:val="000000" w:themeColor="text1"/>
          <w:sz w:val="28"/>
          <w:szCs w:val="28"/>
        </w:rPr>
        <w:t xml:space="preserve"> vor Ahab</w:t>
      </w:r>
      <w:r w:rsidR="00F3446C" w:rsidRPr="00D6575C">
        <w:rPr>
          <w:rFonts w:ascii="Times New Roman" w:hAnsi="Times New Roman" w:cs="Times New Roman"/>
          <w:color w:val="000000" w:themeColor="text1"/>
          <w:sz w:val="28"/>
          <w:szCs w:val="28"/>
        </w:rPr>
        <w:t xml:space="preserve"> in ein abgelegenes Flußtal, wo Elia wunderbar ernährt wird, ausgerechnet von Raben,</w:t>
      </w:r>
      <w:r w:rsidRPr="00D6575C">
        <w:rPr>
          <w:rFonts w:ascii="Times New Roman" w:hAnsi="Times New Roman" w:cs="Times New Roman"/>
          <w:color w:val="000000" w:themeColor="text1"/>
          <w:sz w:val="28"/>
          <w:szCs w:val="28"/>
        </w:rPr>
        <w:t xml:space="preserve"> den unreinen Aasfressern.</w:t>
      </w:r>
      <w:r w:rsidR="00F05771">
        <w:rPr>
          <w:rFonts w:ascii="Times New Roman" w:hAnsi="Times New Roman" w:cs="Times New Roman"/>
          <w:color w:val="000000" w:themeColor="text1"/>
          <w:sz w:val="28"/>
          <w:szCs w:val="28"/>
        </w:rPr>
        <w:t xml:space="preserve"> </w:t>
      </w:r>
      <w:r w:rsidRPr="00D6575C">
        <w:rPr>
          <w:rFonts w:ascii="Times New Roman" w:hAnsi="Times New Roman" w:cs="Times New Roman"/>
          <w:color w:val="000000" w:themeColor="text1"/>
          <w:sz w:val="28"/>
          <w:szCs w:val="28"/>
        </w:rPr>
        <w:t>Der Flu</w:t>
      </w:r>
      <w:r w:rsidR="00EE3B1B">
        <w:rPr>
          <w:rFonts w:ascii="Times New Roman" w:hAnsi="Times New Roman" w:cs="Times New Roman"/>
          <w:color w:val="000000" w:themeColor="text1"/>
          <w:sz w:val="28"/>
          <w:szCs w:val="28"/>
        </w:rPr>
        <w:t>ss</w:t>
      </w:r>
      <w:r w:rsidRPr="00D6575C">
        <w:rPr>
          <w:rFonts w:ascii="Times New Roman" w:hAnsi="Times New Roman" w:cs="Times New Roman"/>
          <w:color w:val="000000" w:themeColor="text1"/>
          <w:sz w:val="28"/>
          <w:szCs w:val="28"/>
        </w:rPr>
        <w:t xml:space="preserve"> aber trocknet aus und er flieht weiter, </w:t>
      </w:r>
      <w:r w:rsidR="00F3446C" w:rsidRPr="00D6575C">
        <w:rPr>
          <w:rFonts w:ascii="Times New Roman" w:hAnsi="Times New Roman" w:cs="Times New Roman"/>
          <w:color w:val="000000" w:themeColor="text1"/>
          <w:sz w:val="28"/>
          <w:szCs w:val="28"/>
        </w:rPr>
        <w:t xml:space="preserve">nach Sidon in Phönizien, wo er </w:t>
      </w:r>
      <w:r w:rsidR="00F3446C" w:rsidRPr="00D6575C">
        <w:rPr>
          <w:rFonts w:ascii="Times New Roman" w:hAnsi="Times New Roman" w:cs="Times New Roman"/>
          <w:i/>
          <w:color w:val="000000" w:themeColor="text1"/>
          <w:sz w:val="28"/>
          <w:szCs w:val="28"/>
        </w:rPr>
        <w:t>wieder</w:t>
      </w:r>
      <w:r w:rsidR="00F3446C" w:rsidRPr="00D6575C">
        <w:rPr>
          <w:rFonts w:ascii="Times New Roman" w:hAnsi="Times New Roman" w:cs="Times New Roman"/>
          <w:color w:val="000000" w:themeColor="text1"/>
          <w:sz w:val="28"/>
          <w:szCs w:val="28"/>
        </w:rPr>
        <w:t xml:space="preserve"> wunderbar </w:t>
      </w:r>
      <w:r w:rsidRPr="00D6575C">
        <w:rPr>
          <w:rFonts w:ascii="Times New Roman" w:hAnsi="Times New Roman" w:cs="Times New Roman"/>
          <w:color w:val="000000" w:themeColor="text1"/>
          <w:sz w:val="28"/>
          <w:szCs w:val="28"/>
        </w:rPr>
        <w:t>versorgt</w:t>
      </w:r>
      <w:r w:rsidR="00F3446C" w:rsidRPr="00D6575C">
        <w:rPr>
          <w:rFonts w:ascii="Times New Roman" w:hAnsi="Times New Roman" w:cs="Times New Roman"/>
          <w:color w:val="000000" w:themeColor="text1"/>
          <w:sz w:val="28"/>
          <w:szCs w:val="28"/>
        </w:rPr>
        <w:t xml:space="preserve"> wird, ausgerechnet von einer </w:t>
      </w:r>
      <w:r w:rsidR="0013239F" w:rsidRPr="00D6575C">
        <w:rPr>
          <w:rFonts w:ascii="Times New Roman" w:hAnsi="Times New Roman" w:cs="Times New Roman"/>
          <w:color w:val="000000" w:themeColor="text1"/>
          <w:sz w:val="28"/>
          <w:szCs w:val="28"/>
        </w:rPr>
        <w:t>armen</w:t>
      </w:r>
      <w:r w:rsidR="00F3446C" w:rsidRPr="00D6575C">
        <w:rPr>
          <w:rFonts w:ascii="Times New Roman" w:hAnsi="Times New Roman" w:cs="Times New Roman"/>
          <w:color w:val="000000" w:themeColor="text1"/>
          <w:sz w:val="28"/>
          <w:szCs w:val="28"/>
        </w:rPr>
        <w:t xml:space="preserve"> Witwe.</w:t>
      </w:r>
    </w:p>
    <w:p w14:paraId="18B28A07" w14:textId="5D38FED8" w:rsidR="00DD30CC" w:rsidRPr="00D6575C" w:rsidRDefault="00DD30CC" w:rsidP="000013B6">
      <w:pPr>
        <w:spacing w:before="240" w:line="276" w:lineRule="auto"/>
        <w:jc w:val="both"/>
        <w:rPr>
          <w:rFonts w:ascii="Times New Roman" w:hAnsi="Times New Roman" w:cs="Times New Roman"/>
          <w:color w:val="000000" w:themeColor="text1"/>
          <w:sz w:val="28"/>
          <w:szCs w:val="28"/>
        </w:rPr>
      </w:pPr>
      <w:r w:rsidRPr="00D6575C">
        <w:rPr>
          <w:rFonts w:ascii="Times New Roman" w:hAnsi="Times New Roman" w:cs="Times New Roman"/>
          <w:color w:val="000000" w:themeColor="text1"/>
          <w:sz w:val="28"/>
          <w:szCs w:val="28"/>
        </w:rPr>
        <w:t>Die Moral‘ von der Geschicht</w:t>
      </w:r>
      <w:r w:rsidR="00D02C50" w:rsidRPr="00D6575C">
        <w:rPr>
          <w:rFonts w:ascii="Times New Roman" w:hAnsi="Times New Roman" w:cs="Times New Roman"/>
          <w:color w:val="000000" w:themeColor="text1"/>
          <w:sz w:val="28"/>
          <w:szCs w:val="28"/>
        </w:rPr>
        <w:t>‘</w:t>
      </w:r>
      <w:r w:rsidRPr="00D6575C">
        <w:rPr>
          <w:rFonts w:ascii="Times New Roman" w:hAnsi="Times New Roman" w:cs="Times New Roman"/>
          <w:color w:val="000000" w:themeColor="text1"/>
          <w:sz w:val="28"/>
          <w:szCs w:val="28"/>
        </w:rPr>
        <w:t xml:space="preserve"> </w:t>
      </w:r>
      <w:r w:rsidR="00FA7339" w:rsidRPr="00D6575C">
        <w:rPr>
          <w:rFonts w:ascii="Times New Roman" w:hAnsi="Times New Roman" w:cs="Times New Roman"/>
          <w:color w:val="000000" w:themeColor="text1"/>
          <w:sz w:val="28"/>
          <w:szCs w:val="28"/>
        </w:rPr>
        <w:t xml:space="preserve">scheint </w:t>
      </w:r>
      <w:r w:rsidRPr="00D6575C">
        <w:rPr>
          <w:rFonts w:ascii="Times New Roman" w:hAnsi="Times New Roman" w:cs="Times New Roman"/>
          <w:color w:val="000000" w:themeColor="text1"/>
          <w:sz w:val="28"/>
          <w:szCs w:val="28"/>
        </w:rPr>
        <w:t xml:space="preserve">schlicht: </w:t>
      </w:r>
      <w:r w:rsidR="00D02C50" w:rsidRPr="00D6575C">
        <w:rPr>
          <w:rFonts w:ascii="Times New Roman" w:hAnsi="Times New Roman" w:cs="Times New Roman"/>
          <w:color w:val="000000" w:themeColor="text1"/>
          <w:sz w:val="28"/>
          <w:szCs w:val="28"/>
        </w:rPr>
        <w:t xml:space="preserve">Wer den rechten Gott verehrt, dem wird nichts mangeln. Wer aber Abgötter verehrt, wird bestraft, mit </w:t>
      </w:r>
      <w:r w:rsidR="00E26E12" w:rsidRPr="00D6575C">
        <w:rPr>
          <w:rFonts w:ascii="Times New Roman" w:hAnsi="Times New Roman" w:cs="Times New Roman"/>
          <w:color w:val="000000" w:themeColor="text1"/>
          <w:sz w:val="28"/>
          <w:szCs w:val="28"/>
        </w:rPr>
        <w:t>Hunger</w:t>
      </w:r>
      <w:r w:rsidR="00D02C50" w:rsidRPr="00D6575C">
        <w:rPr>
          <w:rFonts w:ascii="Times New Roman" w:hAnsi="Times New Roman" w:cs="Times New Roman"/>
          <w:color w:val="000000" w:themeColor="text1"/>
          <w:sz w:val="28"/>
          <w:szCs w:val="28"/>
        </w:rPr>
        <w:t xml:space="preserve"> und Durst</w:t>
      </w:r>
      <w:r w:rsidR="00E26E12" w:rsidRPr="00D6575C">
        <w:rPr>
          <w:rFonts w:ascii="Times New Roman" w:hAnsi="Times New Roman" w:cs="Times New Roman"/>
          <w:color w:val="000000" w:themeColor="text1"/>
          <w:sz w:val="28"/>
          <w:szCs w:val="28"/>
        </w:rPr>
        <w:t>.</w:t>
      </w:r>
      <w:r w:rsidR="00165359">
        <w:rPr>
          <w:rFonts w:ascii="Times New Roman" w:hAnsi="Times New Roman" w:cs="Times New Roman"/>
          <w:color w:val="000000" w:themeColor="text1"/>
          <w:sz w:val="28"/>
          <w:szCs w:val="28"/>
        </w:rPr>
        <w:t xml:space="preserve"> </w:t>
      </w:r>
      <w:r w:rsidR="00B42A0B" w:rsidRPr="00D6575C">
        <w:rPr>
          <w:rFonts w:ascii="Times New Roman" w:hAnsi="Times New Roman" w:cs="Times New Roman"/>
          <w:color w:val="000000" w:themeColor="text1"/>
          <w:sz w:val="28"/>
          <w:szCs w:val="28"/>
        </w:rPr>
        <w:t xml:space="preserve">Oder </w:t>
      </w:r>
      <w:r w:rsidR="0013239F" w:rsidRPr="00D6575C">
        <w:rPr>
          <w:rFonts w:ascii="Times New Roman" w:hAnsi="Times New Roman" w:cs="Times New Roman"/>
          <w:color w:val="000000" w:themeColor="text1"/>
          <w:sz w:val="28"/>
          <w:szCs w:val="28"/>
        </w:rPr>
        <w:t xml:space="preserve">man </w:t>
      </w:r>
      <w:r w:rsidR="00B42A0B" w:rsidRPr="00D6575C">
        <w:rPr>
          <w:rFonts w:ascii="Times New Roman" w:hAnsi="Times New Roman" w:cs="Times New Roman"/>
          <w:color w:val="000000" w:themeColor="text1"/>
          <w:sz w:val="28"/>
          <w:szCs w:val="28"/>
        </w:rPr>
        <w:t>wird geschlachtet wie die Baalspropheten am Karmel.</w:t>
      </w:r>
      <w:r w:rsidR="00165359">
        <w:rPr>
          <w:rFonts w:ascii="Times New Roman" w:hAnsi="Times New Roman" w:cs="Times New Roman"/>
          <w:color w:val="000000" w:themeColor="text1"/>
          <w:sz w:val="28"/>
          <w:szCs w:val="28"/>
        </w:rPr>
        <w:t xml:space="preserve"> </w:t>
      </w:r>
      <w:r w:rsidR="00D02C50" w:rsidRPr="00D6575C">
        <w:rPr>
          <w:rFonts w:ascii="Times New Roman" w:hAnsi="Times New Roman" w:cs="Times New Roman"/>
          <w:color w:val="000000" w:themeColor="text1"/>
          <w:sz w:val="28"/>
          <w:szCs w:val="28"/>
        </w:rPr>
        <w:t xml:space="preserve">Denn </w:t>
      </w:r>
      <w:r w:rsidR="00605A83" w:rsidRPr="00D6575C">
        <w:rPr>
          <w:rFonts w:ascii="Times New Roman" w:hAnsi="Times New Roman" w:cs="Times New Roman"/>
          <w:color w:val="000000" w:themeColor="text1"/>
          <w:sz w:val="28"/>
          <w:szCs w:val="28"/>
        </w:rPr>
        <w:t>Jahwe ist der einzige und wahre Gott</w:t>
      </w:r>
      <w:r w:rsidR="00B12B42">
        <w:rPr>
          <w:rFonts w:ascii="Times New Roman" w:hAnsi="Times New Roman" w:cs="Times New Roman"/>
          <w:color w:val="000000" w:themeColor="text1"/>
          <w:sz w:val="28"/>
          <w:szCs w:val="28"/>
        </w:rPr>
        <w:t xml:space="preserve"> –</w:t>
      </w:r>
      <w:r w:rsidR="00165359">
        <w:rPr>
          <w:rFonts w:ascii="Times New Roman" w:hAnsi="Times New Roman" w:cs="Times New Roman"/>
          <w:color w:val="000000" w:themeColor="text1"/>
          <w:sz w:val="28"/>
          <w:szCs w:val="28"/>
        </w:rPr>
        <w:t xml:space="preserve"> </w:t>
      </w:r>
      <w:r w:rsidRPr="00B12B42">
        <w:rPr>
          <w:rFonts w:ascii="Times New Roman" w:hAnsi="Times New Roman" w:cs="Times New Roman"/>
          <w:color w:val="000000" w:themeColor="text1"/>
          <w:sz w:val="28"/>
          <w:szCs w:val="28"/>
        </w:rPr>
        <w:t>in Ewigkeit.</w:t>
      </w:r>
    </w:p>
    <w:p w14:paraId="1CB01D28" w14:textId="15B8EF6E" w:rsidR="00DD30CC" w:rsidRPr="00D6575C" w:rsidRDefault="00DD30CC" w:rsidP="000013B6">
      <w:pPr>
        <w:spacing w:after="240" w:line="276" w:lineRule="auto"/>
        <w:jc w:val="both"/>
        <w:rPr>
          <w:rFonts w:ascii="Times New Roman" w:hAnsi="Times New Roman" w:cs="Times New Roman"/>
          <w:color w:val="000000" w:themeColor="text1"/>
          <w:sz w:val="28"/>
          <w:szCs w:val="28"/>
        </w:rPr>
      </w:pPr>
      <w:r w:rsidRPr="00D6575C">
        <w:rPr>
          <w:rFonts w:ascii="Times New Roman" w:hAnsi="Times New Roman" w:cs="Times New Roman"/>
          <w:color w:val="000000" w:themeColor="text1"/>
          <w:sz w:val="28"/>
          <w:szCs w:val="28"/>
        </w:rPr>
        <w:t>Amen</w:t>
      </w:r>
      <w:r w:rsidR="000013B6">
        <w:rPr>
          <w:rFonts w:ascii="Times New Roman" w:hAnsi="Times New Roman" w:cs="Times New Roman"/>
          <w:color w:val="000000" w:themeColor="text1"/>
          <w:sz w:val="28"/>
          <w:szCs w:val="28"/>
        </w:rPr>
        <w:t>.</w:t>
      </w:r>
    </w:p>
    <w:p w14:paraId="1B0C915D" w14:textId="510228FD" w:rsidR="00FA7339" w:rsidRPr="00D6575C" w:rsidRDefault="00FA7339" w:rsidP="000013B6">
      <w:pPr>
        <w:spacing w:before="240" w:line="276" w:lineRule="auto"/>
        <w:jc w:val="both"/>
        <w:rPr>
          <w:rFonts w:ascii="Times New Roman" w:hAnsi="Times New Roman" w:cs="Times New Roman"/>
          <w:color w:val="000000" w:themeColor="text1"/>
          <w:sz w:val="28"/>
          <w:szCs w:val="28"/>
        </w:rPr>
      </w:pPr>
      <w:r w:rsidRPr="00D6575C">
        <w:rPr>
          <w:rFonts w:ascii="Times New Roman" w:hAnsi="Times New Roman" w:cs="Times New Roman"/>
          <w:color w:val="000000" w:themeColor="text1"/>
          <w:sz w:val="28"/>
          <w:szCs w:val="28"/>
        </w:rPr>
        <w:t>II.</w:t>
      </w:r>
    </w:p>
    <w:p w14:paraId="148EF4C4" w14:textId="1BA6A2ED" w:rsidR="00D02C50" w:rsidRPr="00D6575C" w:rsidRDefault="00D02C50" w:rsidP="001B305E">
      <w:pPr>
        <w:spacing w:line="276" w:lineRule="auto"/>
        <w:jc w:val="both"/>
        <w:rPr>
          <w:rFonts w:ascii="Times New Roman" w:hAnsi="Times New Roman" w:cs="Times New Roman"/>
          <w:color w:val="000000" w:themeColor="text1"/>
          <w:sz w:val="28"/>
          <w:szCs w:val="28"/>
        </w:rPr>
      </w:pPr>
      <w:r w:rsidRPr="00D6575C">
        <w:rPr>
          <w:rFonts w:ascii="Times New Roman" w:hAnsi="Times New Roman" w:cs="Times New Roman"/>
          <w:color w:val="000000" w:themeColor="text1"/>
          <w:sz w:val="28"/>
          <w:szCs w:val="28"/>
        </w:rPr>
        <w:t xml:space="preserve">Soweit, so </w:t>
      </w:r>
      <w:r w:rsidR="001E31B8" w:rsidRPr="00D6575C">
        <w:rPr>
          <w:rFonts w:ascii="Times New Roman" w:hAnsi="Times New Roman" w:cs="Times New Roman"/>
          <w:color w:val="000000" w:themeColor="text1"/>
          <w:sz w:val="28"/>
          <w:szCs w:val="28"/>
        </w:rPr>
        <w:t>schlicht und</w:t>
      </w:r>
      <w:r w:rsidRPr="00D6575C">
        <w:rPr>
          <w:rFonts w:ascii="Times New Roman" w:hAnsi="Times New Roman" w:cs="Times New Roman"/>
          <w:color w:val="000000" w:themeColor="text1"/>
          <w:sz w:val="28"/>
          <w:szCs w:val="28"/>
        </w:rPr>
        <w:t xml:space="preserve"> kurz.</w:t>
      </w:r>
    </w:p>
    <w:p w14:paraId="678DE78B" w14:textId="77777777" w:rsidR="00EE3B1B" w:rsidRDefault="00D02C50" w:rsidP="00EE3B1B">
      <w:pPr>
        <w:spacing w:line="276" w:lineRule="auto"/>
        <w:jc w:val="both"/>
        <w:rPr>
          <w:rFonts w:ascii="Times New Roman" w:hAnsi="Times New Roman" w:cs="Times New Roman"/>
          <w:color w:val="000000" w:themeColor="text1"/>
          <w:sz w:val="28"/>
          <w:szCs w:val="28"/>
        </w:rPr>
      </w:pPr>
      <w:r w:rsidRPr="00D6575C">
        <w:rPr>
          <w:rFonts w:ascii="Times New Roman" w:hAnsi="Times New Roman" w:cs="Times New Roman"/>
          <w:color w:val="000000" w:themeColor="text1"/>
          <w:sz w:val="28"/>
          <w:szCs w:val="28"/>
        </w:rPr>
        <w:t>Aber</w:t>
      </w:r>
      <w:r w:rsidR="00DD30CC" w:rsidRPr="00D6575C">
        <w:rPr>
          <w:rFonts w:ascii="Times New Roman" w:hAnsi="Times New Roman" w:cs="Times New Roman"/>
          <w:color w:val="000000" w:themeColor="text1"/>
          <w:sz w:val="28"/>
          <w:szCs w:val="28"/>
        </w:rPr>
        <w:t xml:space="preserve"> – </w:t>
      </w:r>
      <w:r w:rsidR="000B5105" w:rsidRPr="00D6575C">
        <w:rPr>
          <w:rFonts w:ascii="Times New Roman" w:hAnsi="Times New Roman" w:cs="Times New Roman"/>
          <w:i/>
          <w:color w:val="000000" w:themeColor="text1"/>
          <w:sz w:val="28"/>
          <w:szCs w:val="28"/>
        </w:rPr>
        <w:t>ganz</w:t>
      </w:r>
      <w:r w:rsidR="000B5105" w:rsidRPr="00D6575C">
        <w:rPr>
          <w:rFonts w:ascii="Times New Roman" w:hAnsi="Times New Roman" w:cs="Times New Roman"/>
          <w:color w:val="000000" w:themeColor="text1"/>
          <w:sz w:val="28"/>
          <w:szCs w:val="28"/>
        </w:rPr>
        <w:t xml:space="preserve"> </w:t>
      </w:r>
      <w:r w:rsidR="00DD30CC" w:rsidRPr="00D6575C">
        <w:rPr>
          <w:rFonts w:ascii="Times New Roman" w:hAnsi="Times New Roman" w:cs="Times New Roman"/>
          <w:i/>
          <w:color w:val="000000" w:themeColor="text1"/>
          <w:sz w:val="28"/>
          <w:szCs w:val="28"/>
        </w:rPr>
        <w:t>so</w:t>
      </w:r>
      <w:r w:rsidR="00DD30CC" w:rsidRPr="00D6575C">
        <w:rPr>
          <w:rFonts w:ascii="Times New Roman" w:hAnsi="Times New Roman" w:cs="Times New Roman"/>
          <w:color w:val="000000" w:themeColor="text1"/>
          <w:sz w:val="28"/>
          <w:szCs w:val="28"/>
        </w:rPr>
        <w:t xml:space="preserve"> kurz mu</w:t>
      </w:r>
      <w:r w:rsidR="000F6E6D">
        <w:rPr>
          <w:rFonts w:ascii="Times New Roman" w:hAnsi="Times New Roman" w:cs="Times New Roman"/>
          <w:color w:val="000000" w:themeColor="text1"/>
          <w:sz w:val="28"/>
          <w:szCs w:val="28"/>
        </w:rPr>
        <w:t>ss</w:t>
      </w:r>
      <w:r w:rsidR="00DD30CC" w:rsidRPr="00D6575C">
        <w:rPr>
          <w:rFonts w:ascii="Times New Roman" w:hAnsi="Times New Roman" w:cs="Times New Roman"/>
          <w:color w:val="000000" w:themeColor="text1"/>
          <w:sz w:val="28"/>
          <w:szCs w:val="28"/>
        </w:rPr>
        <w:t xml:space="preserve"> selbst in dürren Zeiten eine Predigt nicht </w:t>
      </w:r>
      <w:r w:rsidR="00B26CA4" w:rsidRPr="00D6575C">
        <w:rPr>
          <w:rFonts w:ascii="Times New Roman" w:hAnsi="Times New Roman" w:cs="Times New Roman"/>
          <w:color w:val="000000" w:themeColor="text1"/>
          <w:sz w:val="28"/>
          <w:szCs w:val="28"/>
        </w:rPr>
        <w:t>sein</w:t>
      </w:r>
      <w:r w:rsidR="00DD30CC" w:rsidRPr="00D6575C">
        <w:rPr>
          <w:rFonts w:ascii="Times New Roman" w:hAnsi="Times New Roman" w:cs="Times New Roman"/>
          <w:color w:val="000000" w:themeColor="text1"/>
          <w:sz w:val="28"/>
          <w:szCs w:val="28"/>
        </w:rPr>
        <w:t>.</w:t>
      </w:r>
      <w:r w:rsidR="00165359">
        <w:rPr>
          <w:rFonts w:ascii="Times New Roman" w:hAnsi="Times New Roman" w:cs="Times New Roman"/>
          <w:color w:val="000000" w:themeColor="text1"/>
          <w:sz w:val="28"/>
          <w:szCs w:val="28"/>
        </w:rPr>
        <w:t xml:space="preserve"> </w:t>
      </w:r>
      <w:r w:rsidR="00F3446C" w:rsidRPr="00D6575C">
        <w:rPr>
          <w:rFonts w:ascii="Times New Roman" w:hAnsi="Times New Roman" w:cs="Times New Roman"/>
          <w:color w:val="000000" w:themeColor="text1"/>
          <w:sz w:val="28"/>
          <w:szCs w:val="28"/>
        </w:rPr>
        <w:t xml:space="preserve">Zumal </w:t>
      </w:r>
      <w:r w:rsidR="00B42A0B" w:rsidRPr="00D6575C">
        <w:rPr>
          <w:rFonts w:ascii="Times New Roman" w:hAnsi="Times New Roman" w:cs="Times New Roman"/>
          <w:color w:val="000000" w:themeColor="text1"/>
          <w:sz w:val="28"/>
          <w:szCs w:val="28"/>
        </w:rPr>
        <w:t xml:space="preserve">es </w:t>
      </w:r>
      <w:r w:rsidR="00F3446C" w:rsidRPr="00D6575C">
        <w:rPr>
          <w:rFonts w:ascii="Times New Roman" w:hAnsi="Times New Roman" w:cs="Times New Roman"/>
          <w:color w:val="000000" w:themeColor="text1"/>
          <w:sz w:val="28"/>
          <w:szCs w:val="28"/>
        </w:rPr>
        <w:t>der Text in sich hat</w:t>
      </w:r>
      <w:r w:rsidRPr="00D6575C">
        <w:rPr>
          <w:rFonts w:ascii="Times New Roman" w:hAnsi="Times New Roman" w:cs="Times New Roman"/>
          <w:color w:val="000000" w:themeColor="text1"/>
          <w:sz w:val="28"/>
          <w:szCs w:val="28"/>
        </w:rPr>
        <w:t xml:space="preserve">. Denn </w:t>
      </w:r>
      <w:r w:rsidR="00F3446C" w:rsidRPr="00D6575C">
        <w:rPr>
          <w:rFonts w:ascii="Times New Roman" w:hAnsi="Times New Roman" w:cs="Times New Roman"/>
          <w:color w:val="000000" w:themeColor="text1"/>
          <w:sz w:val="28"/>
          <w:szCs w:val="28"/>
        </w:rPr>
        <w:t>es geht ums Ganze</w:t>
      </w:r>
      <w:r w:rsidR="00B07D00" w:rsidRPr="00D6575C">
        <w:rPr>
          <w:rFonts w:ascii="Times New Roman" w:hAnsi="Times New Roman" w:cs="Times New Roman"/>
          <w:color w:val="000000" w:themeColor="text1"/>
          <w:sz w:val="28"/>
          <w:szCs w:val="28"/>
        </w:rPr>
        <w:t>,</w:t>
      </w:r>
      <w:r w:rsidR="00165359">
        <w:rPr>
          <w:rFonts w:ascii="Times New Roman" w:hAnsi="Times New Roman" w:cs="Times New Roman"/>
          <w:color w:val="000000" w:themeColor="text1"/>
          <w:sz w:val="28"/>
          <w:szCs w:val="28"/>
        </w:rPr>
        <w:t xml:space="preserve"> </w:t>
      </w:r>
      <w:r w:rsidR="00B07D00" w:rsidRPr="00D6575C">
        <w:rPr>
          <w:rFonts w:ascii="Times New Roman" w:hAnsi="Times New Roman" w:cs="Times New Roman"/>
          <w:color w:val="000000" w:themeColor="text1"/>
          <w:sz w:val="28"/>
          <w:szCs w:val="28"/>
        </w:rPr>
        <w:t>u</w:t>
      </w:r>
      <w:r w:rsidRPr="00D6575C">
        <w:rPr>
          <w:rFonts w:ascii="Times New Roman" w:hAnsi="Times New Roman" w:cs="Times New Roman"/>
          <w:color w:val="000000" w:themeColor="text1"/>
          <w:sz w:val="28"/>
          <w:szCs w:val="28"/>
        </w:rPr>
        <w:t>m einen Götterkonflikt:</w:t>
      </w:r>
      <w:r w:rsidR="00165359">
        <w:rPr>
          <w:rFonts w:ascii="Times New Roman" w:hAnsi="Times New Roman" w:cs="Times New Roman"/>
          <w:color w:val="000000" w:themeColor="text1"/>
          <w:sz w:val="28"/>
          <w:szCs w:val="28"/>
        </w:rPr>
        <w:t xml:space="preserve"> </w:t>
      </w:r>
      <w:r w:rsidR="0015598B" w:rsidRPr="00D6575C">
        <w:rPr>
          <w:rFonts w:ascii="Times New Roman" w:hAnsi="Times New Roman" w:cs="Times New Roman"/>
          <w:color w:val="000000" w:themeColor="text1"/>
          <w:sz w:val="28"/>
          <w:szCs w:val="28"/>
        </w:rPr>
        <w:t>Gott gegen Gott – Jahwe gegen Baal</w:t>
      </w:r>
      <w:r w:rsidR="00B42A0B" w:rsidRPr="00D6575C">
        <w:rPr>
          <w:rFonts w:ascii="Times New Roman" w:hAnsi="Times New Roman" w:cs="Times New Roman"/>
          <w:color w:val="000000" w:themeColor="text1"/>
          <w:sz w:val="28"/>
          <w:szCs w:val="28"/>
        </w:rPr>
        <w:t>.</w:t>
      </w:r>
      <w:r w:rsidR="00165359">
        <w:rPr>
          <w:rFonts w:ascii="Times New Roman" w:hAnsi="Times New Roman" w:cs="Times New Roman"/>
          <w:color w:val="000000" w:themeColor="text1"/>
          <w:sz w:val="28"/>
          <w:szCs w:val="28"/>
        </w:rPr>
        <w:t xml:space="preserve"> </w:t>
      </w:r>
      <w:r w:rsidR="0015598B" w:rsidRPr="00D6575C">
        <w:rPr>
          <w:rFonts w:ascii="Times New Roman" w:hAnsi="Times New Roman" w:cs="Times New Roman"/>
          <w:color w:val="000000" w:themeColor="text1"/>
          <w:sz w:val="28"/>
          <w:szCs w:val="28"/>
        </w:rPr>
        <w:t xml:space="preserve">Der </w:t>
      </w:r>
      <w:r w:rsidR="00EE3B1B">
        <w:rPr>
          <w:rFonts w:ascii="Times New Roman" w:hAnsi="Times New Roman" w:cs="Times New Roman"/>
          <w:color w:val="000000" w:themeColor="text1"/>
          <w:sz w:val="28"/>
          <w:szCs w:val="28"/>
        </w:rPr>
        <w:t>e</w:t>
      </w:r>
      <w:r w:rsidR="0015598B" w:rsidRPr="00D6575C">
        <w:rPr>
          <w:rFonts w:ascii="Times New Roman" w:hAnsi="Times New Roman" w:cs="Times New Roman"/>
          <w:color w:val="000000" w:themeColor="text1"/>
          <w:sz w:val="28"/>
          <w:szCs w:val="28"/>
        </w:rPr>
        <w:t>in</w:t>
      </w:r>
      <w:r w:rsidR="0072335A" w:rsidRPr="00D6575C">
        <w:rPr>
          <w:rFonts w:ascii="Times New Roman" w:hAnsi="Times New Roman" w:cs="Times New Roman"/>
          <w:color w:val="000000" w:themeColor="text1"/>
          <w:sz w:val="28"/>
          <w:szCs w:val="28"/>
        </w:rPr>
        <w:t>zig</w:t>
      </w:r>
      <w:r w:rsidR="00F3446C" w:rsidRPr="00D6575C">
        <w:rPr>
          <w:rFonts w:ascii="Times New Roman" w:hAnsi="Times New Roman" w:cs="Times New Roman"/>
          <w:color w:val="000000" w:themeColor="text1"/>
          <w:sz w:val="28"/>
          <w:szCs w:val="28"/>
        </w:rPr>
        <w:t xml:space="preserve"> Wahre</w:t>
      </w:r>
      <w:r w:rsidR="0015598B" w:rsidRPr="00D6575C">
        <w:rPr>
          <w:rFonts w:ascii="Times New Roman" w:hAnsi="Times New Roman" w:cs="Times New Roman"/>
          <w:color w:val="000000" w:themeColor="text1"/>
          <w:sz w:val="28"/>
          <w:szCs w:val="28"/>
        </w:rPr>
        <w:t xml:space="preserve"> gegen das Nichts</w:t>
      </w:r>
      <w:r w:rsidR="00FA7339" w:rsidRPr="00D6575C">
        <w:rPr>
          <w:rFonts w:ascii="Times New Roman" w:hAnsi="Times New Roman" w:cs="Times New Roman"/>
          <w:color w:val="000000" w:themeColor="text1"/>
          <w:sz w:val="28"/>
          <w:szCs w:val="28"/>
        </w:rPr>
        <w:t xml:space="preserve">, den </w:t>
      </w:r>
      <w:r w:rsidR="00F3446C" w:rsidRPr="00D6575C">
        <w:rPr>
          <w:rFonts w:ascii="Times New Roman" w:hAnsi="Times New Roman" w:cs="Times New Roman"/>
          <w:color w:val="000000" w:themeColor="text1"/>
          <w:sz w:val="28"/>
          <w:szCs w:val="28"/>
        </w:rPr>
        <w:t>Abgott.</w:t>
      </w:r>
      <w:r w:rsidR="00EE3B1B">
        <w:rPr>
          <w:rFonts w:ascii="Times New Roman" w:hAnsi="Times New Roman" w:cs="Times New Roman"/>
          <w:color w:val="000000" w:themeColor="text1"/>
          <w:sz w:val="28"/>
          <w:szCs w:val="28"/>
        </w:rPr>
        <w:t xml:space="preserve"> </w:t>
      </w:r>
    </w:p>
    <w:p w14:paraId="7B19F6AF" w14:textId="1DAF4244" w:rsidR="008A1F52" w:rsidRPr="00D6575C" w:rsidRDefault="0072335A" w:rsidP="00EE3B1B">
      <w:pPr>
        <w:spacing w:after="240" w:line="276" w:lineRule="auto"/>
        <w:jc w:val="both"/>
        <w:rPr>
          <w:rFonts w:ascii="Times New Roman" w:hAnsi="Times New Roman" w:cs="Times New Roman"/>
          <w:color w:val="000000" w:themeColor="text1"/>
          <w:sz w:val="28"/>
          <w:szCs w:val="28"/>
        </w:rPr>
      </w:pPr>
      <w:r w:rsidRPr="00D6575C">
        <w:rPr>
          <w:rFonts w:ascii="Times New Roman" w:hAnsi="Times New Roman" w:cs="Times New Roman"/>
          <w:color w:val="000000" w:themeColor="text1"/>
          <w:sz w:val="28"/>
          <w:szCs w:val="28"/>
        </w:rPr>
        <w:t>Und daher dann:</w:t>
      </w:r>
      <w:r w:rsidR="00165359">
        <w:rPr>
          <w:rFonts w:ascii="Times New Roman" w:hAnsi="Times New Roman" w:cs="Times New Roman"/>
          <w:color w:val="000000" w:themeColor="text1"/>
          <w:sz w:val="28"/>
          <w:szCs w:val="28"/>
        </w:rPr>
        <w:t xml:space="preserve"> </w:t>
      </w:r>
      <w:r w:rsidR="00B42A0B" w:rsidRPr="00D6575C">
        <w:rPr>
          <w:rFonts w:ascii="Times New Roman" w:hAnsi="Times New Roman" w:cs="Times New Roman"/>
          <w:color w:val="000000" w:themeColor="text1"/>
          <w:sz w:val="28"/>
          <w:szCs w:val="28"/>
        </w:rPr>
        <w:t>Elia gegen Ahab, Prophet gegen König</w:t>
      </w:r>
      <w:r w:rsidR="00165359">
        <w:rPr>
          <w:rFonts w:ascii="Times New Roman" w:hAnsi="Times New Roman" w:cs="Times New Roman"/>
          <w:color w:val="000000" w:themeColor="text1"/>
          <w:sz w:val="28"/>
          <w:szCs w:val="28"/>
        </w:rPr>
        <w:t xml:space="preserve">. </w:t>
      </w:r>
      <w:r w:rsidRPr="00D6575C">
        <w:rPr>
          <w:rFonts w:ascii="Times New Roman" w:hAnsi="Times New Roman" w:cs="Times New Roman"/>
          <w:color w:val="000000" w:themeColor="text1"/>
          <w:sz w:val="28"/>
          <w:szCs w:val="28"/>
        </w:rPr>
        <w:t xml:space="preserve">Und </w:t>
      </w:r>
      <w:r w:rsidR="00B07D00" w:rsidRPr="00D6575C">
        <w:rPr>
          <w:rFonts w:ascii="Times New Roman" w:hAnsi="Times New Roman" w:cs="Times New Roman"/>
          <w:color w:val="000000" w:themeColor="text1"/>
          <w:sz w:val="28"/>
          <w:szCs w:val="28"/>
        </w:rPr>
        <w:t>das Opfertheater am</w:t>
      </w:r>
      <w:r w:rsidR="00165359">
        <w:rPr>
          <w:rFonts w:ascii="Times New Roman" w:hAnsi="Times New Roman" w:cs="Times New Roman"/>
          <w:color w:val="000000" w:themeColor="text1"/>
          <w:sz w:val="28"/>
          <w:szCs w:val="28"/>
        </w:rPr>
        <w:t xml:space="preserve"> </w:t>
      </w:r>
      <w:r w:rsidR="00B07D00" w:rsidRPr="00D6575C">
        <w:rPr>
          <w:rFonts w:ascii="Times New Roman" w:hAnsi="Times New Roman" w:cs="Times New Roman"/>
          <w:color w:val="000000" w:themeColor="text1"/>
          <w:sz w:val="28"/>
          <w:szCs w:val="28"/>
        </w:rPr>
        <w:t>Karmel:</w:t>
      </w:r>
      <w:r w:rsidR="00165359">
        <w:rPr>
          <w:rFonts w:ascii="Times New Roman" w:hAnsi="Times New Roman" w:cs="Times New Roman"/>
          <w:color w:val="000000" w:themeColor="text1"/>
          <w:sz w:val="28"/>
          <w:szCs w:val="28"/>
        </w:rPr>
        <w:t xml:space="preserve"> </w:t>
      </w:r>
      <w:r w:rsidR="00B07D00" w:rsidRPr="00D6575C">
        <w:rPr>
          <w:rFonts w:ascii="Times New Roman" w:hAnsi="Times New Roman" w:cs="Times New Roman"/>
          <w:color w:val="000000" w:themeColor="text1"/>
          <w:sz w:val="28"/>
          <w:szCs w:val="28"/>
        </w:rPr>
        <w:t>Elia gegen die Baalspropheten, der wahre Prophet gegen die falschen.</w:t>
      </w:r>
      <w:r w:rsidR="00165359">
        <w:rPr>
          <w:rFonts w:ascii="Times New Roman" w:hAnsi="Times New Roman" w:cs="Times New Roman"/>
          <w:color w:val="000000" w:themeColor="text1"/>
          <w:sz w:val="28"/>
          <w:szCs w:val="28"/>
        </w:rPr>
        <w:t xml:space="preserve"> </w:t>
      </w:r>
      <w:r w:rsidR="00B07D00" w:rsidRPr="00D6575C">
        <w:rPr>
          <w:rFonts w:ascii="Times New Roman" w:hAnsi="Times New Roman" w:cs="Times New Roman"/>
          <w:color w:val="000000" w:themeColor="text1"/>
          <w:sz w:val="28"/>
          <w:szCs w:val="28"/>
        </w:rPr>
        <w:t>Ein</w:t>
      </w:r>
      <w:r w:rsidR="00165359">
        <w:rPr>
          <w:rFonts w:ascii="Times New Roman" w:hAnsi="Times New Roman" w:cs="Times New Roman"/>
          <w:color w:val="000000" w:themeColor="text1"/>
          <w:sz w:val="28"/>
          <w:szCs w:val="28"/>
        </w:rPr>
        <w:t xml:space="preserve"> </w:t>
      </w:r>
      <w:r w:rsidR="00B07D00" w:rsidRPr="00D6575C">
        <w:rPr>
          <w:rFonts w:ascii="Times New Roman" w:hAnsi="Times New Roman" w:cs="Times New Roman"/>
          <w:color w:val="000000" w:themeColor="text1"/>
          <w:sz w:val="28"/>
          <w:szCs w:val="28"/>
        </w:rPr>
        <w:t>Götterkonflikt und Prophetenwett</w:t>
      </w:r>
      <w:r w:rsidRPr="00D6575C">
        <w:rPr>
          <w:rFonts w:ascii="Times New Roman" w:hAnsi="Times New Roman" w:cs="Times New Roman"/>
          <w:color w:val="000000" w:themeColor="text1"/>
          <w:sz w:val="28"/>
          <w:szCs w:val="28"/>
        </w:rPr>
        <w:t>kampf</w:t>
      </w:r>
      <w:r w:rsidR="00165359">
        <w:rPr>
          <w:rFonts w:ascii="Times New Roman" w:hAnsi="Times New Roman" w:cs="Times New Roman"/>
          <w:color w:val="000000" w:themeColor="text1"/>
          <w:sz w:val="28"/>
          <w:szCs w:val="28"/>
        </w:rPr>
        <w:t xml:space="preserve"> </w:t>
      </w:r>
      <w:r w:rsidR="008A1F52" w:rsidRPr="00D6575C">
        <w:rPr>
          <w:rFonts w:ascii="Times New Roman" w:hAnsi="Times New Roman" w:cs="Times New Roman"/>
          <w:color w:val="000000" w:themeColor="text1"/>
          <w:sz w:val="28"/>
          <w:szCs w:val="28"/>
        </w:rPr>
        <w:t>um Glaube gegen Aberglaube,</w:t>
      </w:r>
      <w:r w:rsidR="00165359">
        <w:rPr>
          <w:rFonts w:ascii="Times New Roman" w:hAnsi="Times New Roman" w:cs="Times New Roman"/>
          <w:color w:val="000000" w:themeColor="text1"/>
          <w:sz w:val="28"/>
          <w:szCs w:val="28"/>
        </w:rPr>
        <w:t xml:space="preserve"> </w:t>
      </w:r>
      <w:r w:rsidR="008A1F52" w:rsidRPr="00D6575C">
        <w:rPr>
          <w:rFonts w:ascii="Times New Roman" w:hAnsi="Times New Roman" w:cs="Times New Roman"/>
          <w:color w:val="000000" w:themeColor="text1"/>
          <w:sz w:val="28"/>
          <w:szCs w:val="28"/>
        </w:rPr>
        <w:t>Leben oder Tod.</w:t>
      </w:r>
    </w:p>
    <w:p w14:paraId="366953BD" w14:textId="37D0503B" w:rsidR="00F42160" w:rsidRPr="00D6575C" w:rsidRDefault="008A1F52" w:rsidP="00EE3B1B">
      <w:pPr>
        <w:spacing w:before="240" w:after="240" w:line="276" w:lineRule="auto"/>
        <w:jc w:val="both"/>
        <w:rPr>
          <w:rFonts w:ascii="Times New Roman" w:hAnsi="Times New Roman" w:cs="Times New Roman"/>
          <w:color w:val="000000" w:themeColor="text1"/>
          <w:sz w:val="28"/>
          <w:szCs w:val="28"/>
        </w:rPr>
      </w:pPr>
      <w:r w:rsidRPr="00D6575C">
        <w:rPr>
          <w:rFonts w:ascii="Times New Roman" w:hAnsi="Times New Roman" w:cs="Times New Roman"/>
          <w:color w:val="000000" w:themeColor="text1"/>
          <w:sz w:val="28"/>
          <w:szCs w:val="28"/>
        </w:rPr>
        <w:t xml:space="preserve">Das ist </w:t>
      </w:r>
      <w:r w:rsidR="00B42A0B" w:rsidRPr="00D6575C">
        <w:rPr>
          <w:rFonts w:ascii="Times New Roman" w:hAnsi="Times New Roman" w:cs="Times New Roman"/>
          <w:color w:val="000000" w:themeColor="text1"/>
          <w:sz w:val="28"/>
          <w:szCs w:val="28"/>
        </w:rPr>
        <w:t>großes Kino, Götterkino</w:t>
      </w:r>
      <w:r w:rsidRPr="00D6575C">
        <w:rPr>
          <w:rFonts w:ascii="Times New Roman" w:hAnsi="Times New Roman" w:cs="Times New Roman"/>
          <w:color w:val="000000" w:themeColor="text1"/>
          <w:sz w:val="28"/>
          <w:szCs w:val="28"/>
        </w:rPr>
        <w:t>.</w:t>
      </w:r>
      <w:r w:rsidR="00165359">
        <w:rPr>
          <w:rFonts w:ascii="Times New Roman" w:hAnsi="Times New Roman" w:cs="Times New Roman"/>
          <w:color w:val="000000" w:themeColor="text1"/>
          <w:sz w:val="28"/>
          <w:szCs w:val="28"/>
        </w:rPr>
        <w:t xml:space="preserve"> </w:t>
      </w:r>
      <w:r w:rsidR="00F42160" w:rsidRPr="00D6575C">
        <w:rPr>
          <w:rFonts w:ascii="Times New Roman" w:hAnsi="Times New Roman" w:cs="Times New Roman"/>
          <w:color w:val="000000" w:themeColor="text1"/>
          <w:sz w:val="28"/>
          <w:szCs w:val="28"/>
        </w:rPr>
        <w:t xml:space="preserve">Aber </w:t>
      </w:r>
      <w:r w:rsidR="00B42A0B" w:rsidRPr="00D6575C">
        <w:rPr>
          <w:rFonts w:ascii="Times New Roman" w:hAnsi="Times New Roman" w:cs="Times New Roman"/>
          <w:color w:val="000000" w:themeColor="text1"/>
          <w:sz w:val="28"/>
          <w:szCs w:val="28"/>
        </w:rPr>
        <w:t xml:space="preserve">– </w:t>
      </w:r>
      <w:r w:rsidR="0072335A" w:rsidRPr="00D6575C">
        <w:rPr>
          <w:rFonts w:ascii="Times New Roman" w:hAnsi="Times New Roman" w:cs="Times New Roman"/>
          <w:color w:val="000000" w:themeColor="text1"/>
          <w:sz w:val="28"/>
          <w:szCs w:val="28"/>
        </w:rPr>
        <w:t xml:space="preserve">es ist </w:t>
      </w:r>
      <w:r w:rsidR="00F42160" w:rsidRPr="00D6575C">
        <w:rPr>
          <w:rFonts w:ascii="Times New Roman" w:hAnsi="Times New Roman" w:cs="Times New Roman"/>
          <w:color w:val="000000" w:themeColor="text1"/>
          <w:sz w:val="28"/>
          <w:szCs w:val="28"/>
        </w:rPr>
        <w:t xml:space="preserve">leider ein </w:t>
      </w:r>
      <w:r w:rsidR="00F42160" w:rsidRPr="00D6575C">
        <w:rPr>
          <w:rFonts w:ascii="Times New Roman" w:hAnsi="Times New Roman" w:cs="Times New Roman"/>
          <w:i/>
          <w:color w:val="000000" w:themeColor="text1"/>
          <w:sz w:val="28"/>
          <w:szCs w:val="28"/>
        </w:rPr>
        <w:t>abgekartetes</w:t>
      </w:r>
      <w:r w:rsidR="00F42160" w:rsidRPr="00D6575C">
        <w:rPr>
          <w:rFonts w:ascii="Times New Roman" w:hAnsi="Times New Roman" w:cs="Times New Roman"/>
          <w:color w:val="000000" w:themeColor="text1"/>
          <w:sz w:val="28"/>
          <w:szCs w:val="28"/>
        </w:rPr>
        <w:t xml:space="preserve"> Spiel</w:t>
      </w:r>
      <w:r w:rsidRPr="00D6575C">
        <w:rPr>
          <w:rFonts w:ascii="Times New Roman" w:hAnsi="Times New Roman" w:cs="Times New Roman"/>
          <w:color w:val="000000" w:themeColor="text1"/>
          <w:sz w:val="28"/>
          <w:szCs w:val="28"/>
        </w:rPr>
        <w:t>.</w:t>
      </w:r>
      <w:r w:rsidR="00165359">
        <w:rPr>
          <w:rFonts w:ascii="Times New Roman" w:hAnsi="Times New Roman" w:cs="Times New Roman"/>
          <w:color w:val="000000" w:themeColor="text1"/>
          <w:sz w:val="28"/>
          <w:szCs w:val="28"/>
        </w:rPr>
        <w:t xml:space="preserve"> </w:t>
      </w:r>
      <w:r w:rsidR="00F42160" w:rsidRPr="00D6575C">
        <w:rPr>
          <w:rFonts w:ascii="Times New Roman" w:hAnsi="Times New Roman" w:cs="Times New Roman"/>
          <w:color w:val="000000" w:themeColor="text1"/>
          <w:sz w:val="28"/>
          <w:szCs w:val="28"/>
        </w:rPr>
        <w:t xml:space="preserve">Ist doch von Anfang an </w:t>
      </w:r>
      <w:r w:rsidR="00B42A0B" w:rsidRPr="00D6575C">
        <w:rPr>
          <w:rFonts w:ascii="Times New Roman" w:hAnsi="Times New Roman" w:cs="Times New Roman"/>
          <w:color w:val="000000" w:themeColor="text1"/>
          <w:sz w:val="28"/>
          <w:szCs w:val="28"/>
        </w:rPr>
        <w:t xml:space="preserve">schon </w:t>
      </w:r>
      <w:r w:rsidR="00F42160" w:rsidRPr="00D6575C">
        <w:rPr>
          <w:rFonts w:ascii="Times New Roman" w:hAnsi="Times New Roman" w:cs="Times New Roman"/>
          <w:color w:val="000000" w:themeColor="text1"/>
          <w:sz w:val="28"/>
          <w:szCs w:val="28"/>
        </w:rPr>
        <w:t>alles klar</w:t>
      </w:r>
      <w:r w:rsidR="00B42A0B" w:rsidRPr="00D6575C">
        <w:rPr>
          <w:rFonts w:ascii="Times New Roman" w:hAnsi="Times New Roman" w:cs="Times New Roman"/>
          <w:color w:val="000000" w:themeColor="text1"/>
          <w:sz w:val="28"/>
          <w:szCs w:val="28"/>
        </w:rPr>
        <w:t>:</w:t>
      </w:r>
      <w:r w:rsidR="00165359">
        <w:rPr>
          <w:rFonts w:ascii="Times New Roman" w:hAnsi="Times New Roman" w:cs="Times New Roman"/>
          <w:color w:val="000000" w:themeColor="text1"/>
          <w:sz w:val="28"/>
          <w:szCs w:val="28"/>
        </w:rPr>
        <w:t xml:space="preserve"> </w:t>
      </w:r>
      <w:r w:rsidR="00F42160" w:rsidRPr="00D6575C">
        <w:rPr>
          <w:rFonts w:ascii="Times New Roman" w:hAnsi="Times New Roman" w:cs="Times New Roman"/>
          <w:color w:val="000000" w:themeColor="text1"/>
          <w:sz w:val="28"/>
          <w:szCs w:val="28"/>
        </w:rPr>
        <w:t>Wer hätte im Ernst eine Chance gegen den einen und einzige</w:t>
      </w:r>
      <w:r w:rsidR="000F6E6D">
        <w:rPr>
          <w:rFonts w:ascii="Times New Roman" w:hAnsi="Times New Roman" w:cs="Times New Roman"/>
          <w:color w:val="000000" w:themeColor="text1"/>
          <w:sz w:val="28"/>
          <w:szCs w:val="28"/>
        </w:rPr>
        <w:t>n</w:t>
      </w:r>
      <w:r w:rsidR="00F42160" w:rsidRPr="00D6575C">
        <w:rPr>
          <w:rFonts w:ascii="Times New Roman" w:hAnsi="Times New Roman" w:cs="Times New Roman"/>
          <w:color w:val="000000" w:themeColor="text1"/>
          <w:sz w:val="28"/>
          <w:szCs w:val="28"/>
        </w:rPr>
        <w:t xml:space="preserve"> Gott?</w:t>
      </w:r>
      <w:r w:rsidR="00165359">
        <w:rPr>
          <w:rFonts w:ascii="Times New Roman" w:hAnsi="Times New Roman" w:cs="Times New Roman"/>
          <w:color w:val="000000" w:themeColor="text1"/>
          <w:sz w:val="28"/>
          <w:szCs w:val="28"/>
        </w:rPr>
        <w:t xml:space="preserve"> </w:t>
      </w:r>
      <w:r w:rsidR="00F42160" w:rsidRPr="00D6575C">
        <w:rPr>
          <w:rFonts w:ascii="Times New Roman" w:hAnsi="Times New Roman" w:cs="Times New Roman"/>
          <w:color w:val="000000" w:themeColor="text1"/>
          <w:sz w:val="28"/>
          <w:szCs w:val="28"/>
        </w:rPr>
        <w:t>Wer eine Chance gegen seinen wahren Propheten?</w:t>
      </w:r>
      <w:r w:rsidR="00165359">
        <w:rPr>
          <w:rFonts w:ascii="Times New Roman" w:hAnsi="Times New Roman" w:cs="Times New Roman"/>
          <w:color w:val="000000" w:themeColor="text1"/>
          <w:sz w:val="28"/>
          <w:szCs w:val="28"/>
        </w:rPr>
        <w:t xml:space="preserve"> </w:t>
      </w:r>
      <w:r w:rsidR="00B42A0B" w:rsidRPr="00D6575C">
        <w:rPr>
          <w:rFonts w:ascii="Times New Roman" w:hAnsi="Times New Roman" w:cs="Times New Roman"/>
          <w:color w:val="000000" w:themeColor="text1"/>
          <w:sz w:val="28"/>
          <w:szCs w:val="28"/>
        </w:rPr>
        <w:t>Gott siegt, Elia siegt, der Glaube siegt.</w:t>
      </w:r>
      <w:r w:rsidR="00493556" w:rsidRPr="00D6575C">
        <w:rPr>
          <w:rFonts w:ascii="Times New Roman" w:hAnsi="Times New Roman" w:cs="Times New Roman"/>
          <w:color w:val="000000" w:themeColor="text1"/>
          <w:sz w:val="28"/>
          <w:szCs w:val="28"/>
        </w:rPr>
        <w:t xml:space="preserve"> – Wie schön…</w:t>
      </w:r>
    </w:p>
    <w:p w14:paraId="358E1AA5" w14:textId="77777777" w:rsidR="003E1577" w:rsidRDefault="00F42160" w:rsidP="00EE3B1B">
      <w:pPr>
        <w:spacing w:before="240" w:after="240" w:line="276" w:lineRule="auto"/>
        <w:jc w:val="both"/>
        <w:rPr>
          <w:rFonts w:ascii="Times New Roman" w:hAnsi="Times New Roman" w:cs="Times New Roman"/>
          <w:color w:val="000000" w:themeColor="text1"/>
          <w:sz w:val="28"/>
          <w:szCs w:val="28"/>
        </w:rPr>
      </w:pPr>
      <w:r w:rsidRPr="00D6575C">
        <w:rPr>
          <w:rFonts w:ascii="Times New Roman" w:hAnsi="Times New Roman" w:cs="Times New Roman"/>
          <w:color w:val="000000" w:themeColor="text1"/>
          <w:sz w:val="28"/>
          <w:szCs w:val="28"/>
        </w:rPr>
        <w:t>Eine Geschichte von Macht und Herrlichkeit,</w:t>
      </w:r>
      <w:r w:rsidR="00165359">
        <w:rPr>
          <w:rFonts w:ascii="Times New Roman" w:hAnsi="Times New Roman" w:cs="Times New Roman"/>
          <w:color w:val="000000" w:themeColor="text1"/>
          <w:sz w:val="28"/>
          <w:szCs w:val="28"/>
        </w:rPr>
        <w:t xml:space="preserve"> </w:t>
      </w:r>
      <w:r w:rsidRPr="00D6575C">
        <w:rPr>
          <w:rFonts w:ascii="Times New Roman" w:hAnsi="Times New Roman" w:cs="Times New Roman"/>
          <w:color w:val="000000" w:themeColor="text1"/>
          <w:sz w:val="28"/>
          <w:szCs w:val="28"/>
        </w:rPr>
        <w:t>größter Macht und größter Herrlichkeit,</w:t>
      </w:r>
      <w:r w:rsidR="00165359">
        <w:rPr>
          <w:rFonts w:ascii="Times New Roman" w:hAnsi="Times New Roman" w:cs="Times New Roman"/>
          <w:color w:val="000000" w:themeColor="text1"/>
          <w:sz w:val="28"/>
          <w:szCs w:val="28"/>
        </w:rPr>
        <w:t xml:space="preserve"> </w:t>
      </w:r>
      <w:r w:rsidR="00493556" w:rsidRPr="00D6575C">
        <w:rPr>
          <w:rFonts w:ascii="Times New Roman" w:hAnsi="Times New Roman" w:cs="Times New Roman"/>
          <w:color w:val="000000" w:themeColor="text1"/>
          <w:sz w:val="28"/>
          <w:szCs w:val="28"/>
        </w:rPr>
        <w:t>von Leid und Sieg</w:t>
      </w:r>
      <w:r w:rsidRPr="00D6575C">
        <w:rPr>
          <w:rFonts w:ascii="Times New Roman" w:hAnsi="Times New Roman" w:cs="Times New Roman"/>
          <w:color w:val="000000" w:themeColor="text1"/>
          <w:sz w:val="28"/>
          <w:szCs w:val="28"/>
        </w:rPr>
        <w:t xml:space="preserve"> des verfolgten Propheten,</w:t>
      </w:r>
      <w:r w:rsidR="00165359">
        <w:rPr>
          <w:rFonts w:ascii="Times New Roman" w:hAnsi="Times New Roman" w:cs="Times New Roman"/>
          <w:color w:val="000000" w:themeColor="text1"/>
          <w:sz w:val="28"/>
          <w:szCs w:val="28"/>
        </w:rPr>
        <w:t xml:space="preserve"> </w:t>
      </w:r>
      <w:r w:rsidRPr="00D6575C">
        <w:rPr>
          <w:rFonts w:ascii="Times New Roman" w:hAnsi="Times New Roman" w:cs="Times New Roman"/>
          <w:color w:val="000000" w:themeColor="text1"/>
          <w:sz w:val="28"/>
          <w:szCs w:val="28"/>
        </w:rPr>
        <w:t>der dann wunderbar erhöht wird in den Himmel,</w:t>
      </w:r>
      <w:r w:rsidR="00165359">
        <w:rPr>
          <w:rFonts w:ascii="Times New Roman" w:hAnsi="Times New Roman" w:cs="Times New Roman"/>
          <w:color w:val="000000" w:themeColor="text1"/>
          <w:sz w:val="28"/>
          <w:szCs w:val="28"/>
        </w:rPr>
        <w:t xml:space="preserve"> </w:t>
      </w:r>
      <w:r w:rsidR="007F7E9F" w:rsidRPr="00D6575C">
        <w:rPr>
          <w:rFonts w:ascii="Times New Roman" w:hAnsi="Times New Roman" w:cs="Times New Roman"/>
          <w:color w:val="000000" w:themeColor="text1"/>
          <w:sz w:val="28"/>
          <w:szCs w:val="28"/>
        </w:rPr>
        <w:t>so</w:t>
      </w:r>
      <w:r w:rsidRPr="00D6575C">
        <w:rPr>
          <w:rFonts w:ascii="Times New Roman" w:hAnsi="Times New Roman" w:cs="Times New Roman"/>
          <w:color w:val="000000" w:themeColor="text1"/>
          <w:sz w:val="28"/>
          <w:szCs w:val="28"/>
        </w:rPr>
        <w:t>da</w:t>
      </w:r>
      <w:r w:rsidR="000F6E6D">
        <w:rPr>
          <w:rFonts w:ascii="Times New Roman" w:hAnsi="Times New Roman" w:cs="Times New Roman"/>
          <w:color w:val="000000" w:themeColor="text1"/>
          <w:sz w:val="28"/>
          <w:szCs w:val="28"/>
        </w:rPr>
        <w:t>ss</w:t>
      </w:r>
      <w:r w:rsidRPr="00D6575C">
        <w:rPr>
          <w:rFonts w:ascii="Times New Roman" w:hAnsi="Times New Roman" w:cs="Times New Roman"/>
          <w:color w:val="000000" w:themeColor="text1"/>
          <w:sz w:val="28"/>
          <w:szCs w:val="28"/>
        </w:rPr>
        <w:t xml:space="preserve"> wir </w:t>
      </w:r>
      <w:r w:rsidR="00B42A0B" w:rsidRPr="00D6575C">
        <w:rPr>
          <w:rFonts w:ascii="Times New Roman" w:hAnsi="Times New Roman" w:cs="Times New Roman"/>
          <w:color w:val="000000" w:themeColor="text1"/>
          <w:sz w:val="28"/>
          <w:szCs w:val="28"/>
        </w:rPr>
        <w:t xml:space="preserve">auf seine Wiederkunft </w:t>
      </w:r>
      <w:r w:rsidRPr="00D6575C">
        <w:rPr>
          <w:rFonts w:ascii="Times New Roman" w:hAnsi="Times New Roman" w:cs="Times New Roman"/>
          <w:color w:val="000000" w:themeColor="text1"/>
          <w:sz w:val="28"/>
          <w:szCs w:val="28"/>
        </w:rPr>
        <w:t>hoffen dürfen</w:t>
      </w:r>
      <w:r w:rsidR="008A1F52" w:rsidRPr="00D6575C">
        <w:rPr>
          <w:rFonts w:ascii="Times New Roman" w:hAnsi="Times New Roman" w:cs="Times New Roman"/>
          <w:color w:val="000000" w:themeColor="text1"/>
          <w:sz w:val="28"/>
          <w:szCs w:val="28"/>
        </w:rPr>
        <w:t>.</w:t>
      </w:r>
    </w:p>
    <w:p w14:paraId="05B790FC" w14:textId="27A10EB3" w:rsidR="00FA7339" w:rsidRPr="00D6575C" w:rsidRDefault="007F7E9F" w:rsidP="003E1577">
      <w:pPr>
        <w:spacing w:after="240" w:line="276" w:lineRule="auto"/>
        <w:jc w:val="both"/>
        <w:rPr>
          <w:rFonts w:ascii="Times New Roman" w:hAnsi="Times New Roman" w:cs="Times New Roman"/>
          <w:color w:val="000000" w:themeColor="text1"/>
          <w:sz w:val="28"/>
          <w:szCs w:val="28"/>
        </w:rPr>
      </w:pPr>
      <w:r w:rsidRPr="00D6575C">
        <w:rPr>
          <w:rFonts w:ascii="Times New Roman" w:hAnsi="Times New Roman" w:cs="Times New Roman"/>
          <w:color w:val="000000" w:themeColor="text1"/>
          <w:sz w:val="28"/>
          <w:szCs w:val="28"/>
        </w:rPr>
        <w:t>Amen</w:t>
      </w:r>
      <w:r w:rsidR="00B42A0B" w:rsidRPr="00D6575C">
        <w:rPr>
          <w:rFonts w:ascii="Times New Roman" w:hAnsi="Times New Roman" w:cs="Times New Roman"/>
          <w:color w:val="000000" w:themeColor="text1"/>
          <w:sz w:val="28"/>
          <w:szCs w:val="28"/>
        </w:rPr>
        <w:t xml:space="preserve"> also </w:t>
      </w:r>
      <w:r w:rsidR="00E26E12" w:rsidRPr="00D6575C">
        <w:rPr>
          <w:rFonts w:ascii="Times New Roman" w:hAnsi="Times New Roman" w:cs="Times New Roman"/>
          <w:color w:val="000000" w:themeColor="text1"/>
          <w:sz w:val="28"/>
          <w:szCs w:val="28"/>
        </w:rPr>
        <w:t xml:space="preserve">– </w:t>
      </w:r>
      <w:r w:rsidR="00B42A0B" w:rsidRPr="00D6575C">
        <w:rPr>
          <w:rFonts w:ascii="Times New Roman" w:hAnsi="Times New Roman" w:cs="Times New Roman"/>
          <w:color w:val="000000" w:themeColor="text1"/>
          <w:sz w:val="28"/>
          <w:szCs w:val="28"/>
        </w:rPr>
        <w:t>noch einmal</w:t>
      </w:r>
      <w:r w:rsidRPr="00D6575C">
        <w:rPr>
          <w:rFonts w:ascii="Times New Roman" w:hAnsi="Times New Roman" w:cs="Times New Roman"/>
          <w:color w:val="000000" w:themeColor="text1"/>
          <w:sz w:val="28"/>
          <w:szCs w:val="28"/>
        </w:rPr>
        <w:t>.</w:t>
      </w:r>
    </w:p>
    <w:p w14:paraId="3C017B46" w14:textId="1298F117" w:rsidR="00FA7339" w:rsidRPr="00D6575C" w:rsidRDefault="00FA7339" w:rsidP="001B305E">
      <w:pPr>
        <w:spacing w:line="276" w:lineRule="auto"/>
        <w:jc w:val="both"/>
        <w:rPr>
          <w:rFonts w:ascii="Times New Roman" w:hAnsi="Times New Roman" w:cs="Times New Roman"/>
          <w:color w:val="000000" w:themeColor="text1"/>
          <w:sz w:val="28"/>
          <w:szCs w:val="28"/>
        </w:rPr>
      </w:pPr>
      <w:r w:rsidRPr="00D6575C">
        <w:rPr>
          <w:rFonts w:ascii="Times New Roman" w:hAnsi="Times New Roman" w:cs="Times New Roman"/>
          <w:color w:val="000000" w:themeColor="text1"/>
          <w:sz w:val="28"/>
          <w:szCs w:val="28"/>
        </w:rPr>
        <w:lastRenderedPageBreak/>
        <w:t>III.</w:t>
      </w:r>
    </w:p>
    <w:p w14:paraId="013F3D8B" w14:textId="36F8C39F" w:rsidR="00200FE2" w:rsidRPr="00D6575C" w:rsidRDefault="00200FE2" w:rsidP="00200FE2">
      <w:pPr>
        <w:spacing w:line="276" w:lineRule="auto"/>
        <w:jc w:val="both"/>
        <w:rPr>
          <w:rFonts w:ascii="Times New Roman" w:hAnsi="Times New Roman" w:cs="Times New Roman"/>
          <w:color w:val="000000" w:themeColor="text1"/>
          <w:sz w:val="28"/>
          <w:szCs w:val="28"/>
        </w:rPr>
      </w:pPr>
      <w:r w:rsidRPr="00D6575C">
        <w:rPr>
          <w:rFonts w:ascii="Times New Roman" w:hAnsi="Times New Roman" w:cs="Times New Roman"/>
          <w:color w:val="000000" w:themeColor="text1"/>
          <w:sz w:val="28"/>
          <w:szCs w:val="28"/>
        </w:rPr>
        <w:t xml:space="preserve">Aber </w:t>
      </w:r>
      <w:r w:rsidR="000F6E6D">
        <w:rPr>
          <w:rFonts w:ascii="Times New Roman" w:hAnsi="Times New Roman" w:cs="Times New Roman"/>
          <w:color w:val="000000" w:themeColor="text1"/>
          <w:sz w:val="28"/>
          <w:szCs w:val="28"/>
        </w:rPr>
        <w:t>–</w:t>
      </w:r>
      <w:r w:rsidRPr="00D6575C">
        <w:rPr>
          <w:rFonts w:ascii="Times New Roman" w:hAnsi="Times New Roman" w:cs="Times New Roman"/>
          <w:color w:val="000000" w:themeColor="text1"/>
          <w:sz w:val="28"/>
          <w:szCs w:val="28"/>
        </w:rPr>
        <w:t xml:space="preserve"> sollte das </w:t>
      </w:r>
      <w:r w:rsidR="00493556" w:rsidRPr="00D6575C">
        <w:rPr>
          <w:rFonts w:ascii="Times New Roman" w:hAnsi="Times New Roman" w:cs="Times New Roman"/>
          <w:color w:val="000000" w:themeColor="text1"/>
          <w:sz w:val="28"/>
          <w:szCs w:val="28"/>
        </w:rPr>
        <w:t xml:space="preserve">denn </w:t>
      </w:r>
      <w:r w:rsidRPr="00D6575C">
        <w:rPr>
          <w:rFonts w:ascii="Times New Roman" w:hAnsi="Times New Roman" w:cs="Times New Roman"/>
          <w:color w:val="000000" w:themeColor="text1"/>
          <w:sz w:val="28"/>
          <w:szCs w:val="28"/>
        </w:rPr>
        <w:t>alles gewesen sein?</w:t>
      </w:r>
    </w:p>
    <w:p w14:paraId="79AF4B3A" w14:textId="5CE78C27" w:rsidR="00200FE2" w:rsidRPr="00D6575C" w:rsidRDefault="00200FE2" w:rsidP="003E1577">
      <w:pPr>
        <w:spacing w:after="240" w:line="276" w:lineRule="auto"/>
        <w:jc w:val="both"/>
        <w:rPr>
          <w:rFonts w:ascii="Times New Roman" w:hAnsi="Times New Roman" w:cs="Times New Roman"/>
          <w:color w:val="000000" w:themeColor="text1"/>
          <w:sz w:val="28"/>
          <w:szCs w:val="28"/>
        </w:rPr>
      </w:pPr>
      <w:r w:rsidRPr="00D6575C">
        <w:rPr>
          <w:rFonts w:ascii="Times New Roman" w:hAnsi="Times New Roman" w:cs="Times New Roman"/>
          <w:color w:val="000000" w:themeColor="text1"/>
          <w:sz w:val="28"/>
          <w:szCs w:val="28"/>
        </w:rPr>
        <w:t>Eine Herrlichkeitstheologie voll wunderbarer Machtdemonstration?</w:t>
      </w:r>
      <w:r w:rsidR="00165359">
        <w:rPr>
          <w:rFonts w:ascii="Times New Roman" w:hAnsi="Times New Roman" w:cs="Times New Roman"/>
          <w:color w:val="000000" w:themeColor="text1"/>
          <w:sz w:val="28"/>
          <w:szCs w:val="28"/>
        </w:rPr>
        <w:t xml:space="preserve"> </w:t>
      </w:r>
      <w:r w:rsidRPr="00D6575C">
        <w:rPr>
          <w:rFonts w:ascii="Times New Roman" w:hAnsi="Times New Roman" w:cs="Times New Roman"/>
          <w:i/>
          <w:color w:val="000000" w:themeColor="text1"/>
          <w:sz w:val="28"/>
          <w:szCs w:val="28"/>
        </w:rPr>
        <w:t>Mu</w:t>
      </w:r>
      <w:r w:rsidR="000F6E6D">
        <w:rPr>
          <w:rFonts w:ascii="Times New Roman" w:hAnsi="Times New Roman" w:cs="Times New Roman"/>
          <w:i/>
          <w:color w:val="000000" w:themeColor="text1"/>
          <w:sz w:val="28"/>
          <w:szCs w:val="28"/>
        </w:rPr>
        <w:t>ss</w:t>
      </w:r>
      <w:r w:rsidRPr="00D6575C">
        <w:rPr>
          <w:rFonts w:ascii="Times New Roman" w:hAnsi="Times New Roman" w:cs="Times New Roman"/>
          <w:color w:val="000000" w:themeColor="text1"/>
          <w:sz w:val="28"/>
          <w:szCs w:val="28"/>
        </w:rPr>
        <w:t xml:space="preserve"> das denn sein – um Gott als Gott zu erweisen? So</w:t>
      </w:r>
      <w:r w:rsidR="000F6E6D">
        <w:rPr>
          <w:rFonts w:ascii="Times New Roman" w:hAnsi="Times New Roman" w:cs="Times New Roman"/>
          <w:color w:val="000000" w:themeColor="text1"/>
          <w:sz w:val="28"/>
          <w:szCs w:val="28"/>
        </w:rPr>
        <w:t xml:space="preserve"> </w:t>
      </w:r>
      <w:r w:rsidRPr="00D6575C">
        <w:rPr>
          <w:rFonts w:ascii="Times New Roman" w:hAnsi="Times New Roman" w:cs="Times New Roman"/>
          <w:color w:val="000000" w:themeColor="text1"/>
          <w:sz w:val="28"/>
          <w:szCs w:val="28"/>
        </w:rPr>
        <w:t>viel Macht und Herrlichkeit.</w:t>
      </w:r>
      <w:r w:rsidR="00165359">
        <w:rPr>
          <w:rFonts w:ascii="Times New Roman" w:hAnsi="Times New Roman" w:cs="Times New Roman"/>
          <w:color w:val="000000" w:themeColor="text1"/>
          <w:sz w:val="28"/>
          <w:szCs w:val="28"/>
        </w:rPr>
        <w:t xml:space="preserve"> </w:t>
      </w:r>
      <w:r w:rsidR="0013239F" w:rsidRPr="00D6575C">
        <w:rPr>
          <w:rFonts w:ascii="Times New Roman" w:hAnsi="Times New Roman" w:cs="Times New Roman"/>
          <w:color w:val="000000" w:themeColor="text1"/>
          <w:sz w:val="28"/>
          <w:szCs w:val="28"/>
        </w:rPr>
        <w:t>I</w:t>
      </w:r>
      <w:r w:rsidRPr="00D6575C">
        <w:rPr>
          <w:rFonts w:ascii="Times New Roman" w:hAnsi="Times New Roman" w:cs="Times New Roman"/>
          <w:color w:val="000000" w:themeColor="text1"/>
          <w:sz w:val="28"/>
          <w:szCs w:val="28"/>
        </w:rPr>
        <w:t>st Israel nicht willig, so braucht es Gewalt?</w:t>
      </w:r>
      <w:r w:rsidR="00165359">
        <w:rPr>
          <w:rFonts w:ascii="Times New Roman" w:hAnsi="Times New Roman" w:cs="Times New Roman"/>
          <w:color w:val="000000" w:themeColor="text1"/>
          <w:sz w:val="28"/>
          <w:szCs w:val="28"/>
        </w:rPr>
        <w:t xml:space="preserve"> </w:t>
      </w:r>
      <w:r w:rsidRPr="00D6575C">
        <w:rPr>
          <w:rFonts w:ascii="Times New Roman" w:hAnsi="Times New Roman" w:cs="Times New Roman"/>
          <w:color w:val="000000" w:themeColor="text1"/>
          <w:sz w:val="28"/>
          <w:szCs w:val="28"/>
        </w:rPr>
        <w:t>Elia –</w:t>
      </w:r>
      <w:r w:rsidR="00493556" w:rsidRPr="00D6575C">
        <w:rPr>
          <w:rFonts w:ascii="Times New Roman" w:hAnsi="Times New Roman" w:cs="Times New Roman"/>
          <w:color w:val="000000" w:themeColor="text1"/>
          <w:sz w:val="28"/>
          <w:szCs w:val="28"/>
        </w:rPr>
        <w:t xml:space="preserve"> schließlich</w:t>
      </w:r>
      <w:r w:rsidRPr="00D6575C">
        <w:rPr>
          <w:rFonts w:ascii="Times New Roman" w:hAnsi="Times New Roman" w:cs="Times New Roman"/>
          <w:color w:val="000000" w:themeColor="text1"/>
          <w:sz w:val="28"/>
          <w:szCs w:val="28"/>
        </w:rPr>
        <w:t xml:space="preserve"> als der Schlächter unter den Propheten? Der Racheengel Gottes?</w:t>
      </w:r>
      <w:r w:rsidR="00165359">
        <w:rPr>
          <w:rFonts w:ascii="Times New Roman" w:hAnsi="Times New Roman" w:cs="Times New Roman"/>
          <w:color w:val="000000" w:themeColor="text1"/>
          <w:sz w:val="28"/>
          <w:szCs w:val="28"/>
        </w:rPr>
        <w:t xml:space="preserve"> </w:t>
      </w:r>
      <w:r w:rsidRPr="00D6575C">
        <w:rPr>
          <w:rFonts w:ascii="Times New Roman" w:hAnsi="Times New Roman" w:cs="Times New Roman"/>
          <w:color w:val="000000" w:themeColor="text1"/>
          <w:sz w:val="28"/>
          <w:szCs w:val="28"/>
        </w:rPr>
        <w:t>Wer mag da noch Amen sagen?</w:t>
      </w:r>
    </w:p>
    <w:p w14:paraId="6F689EBA" w14:textId="032B8A99" w:rsidR="00991B39" w:rsidRPr="00D6575C" w:rsidRDefault="00E26E12" w:rsidP="003E1577">
      <w:pPr>
        <w:spacing w:before="240" w:after="240" w:line="276" w:lineRule="auto"/>
        <w:jc w:val="both"/>
        <w:rPr>
          <w:rFonts w:ascii="Times New Roman" w:hAnsi="Times New Roman" w:cs="Times New Roman"/>
          <w:color w:val="000000" w:themeColor="text1"/>
          <w:sz w:val="28"/>
          <w:szCs w:val="28"/>
        </w:rPr>
      </w:pPr>
      <w:r w:rsidRPr="00D6575C">
        <w:rPr>
          <w:rFonts w:ascii="Times New Roman" w:hAnsi="Times New Roman" w:cs="Times New Roman"/>
          <w:color w:val="000000" w:themeColor="text1"/>
          <w:sz w:val="28"/>
          <w:szCs w:val="28"/>
        </w:rPr>
        <w:t>Was ist das für ein Prophet, der Dürre herbeizaubert und sich von armen Witwen bedienen lä</w:t>
      </w:r>
      <w:r w:rsidR="000F6E6D">
        <w:rPr>
          <w:rFonts w:ascii="Times New Roman" w:hAnsi="Times New Roman" w:cs="Times New Roman"/>
          <w:color w:val="000000" w:themeColor="text1"/>
          <w:sz w:val="28"/>
          <w:szCs w:val="28"/>
        </w:rPr>
        <w:t>ss</w:t>
      </w:r>
      <w:r w:rsidRPr="00D6575C">
        <w:rPr>
          <w:rFonts w:ascii="Times New Roman" w:hAnsi="Times New Roman" w:cs="Times New Roman"/>
          <w:color w:val="000000" w:themeColor="text1"/>
          <w:sz w:val="28"/>
          <w:szCs w:val="28"/>
        </w:rPr>
        <w:t>t?</w:t>
      </w:r>
      <w:r w:rsidR="00165359">
        <w:rPr>
          <w:rFonts w:ascii="Times New Roman" w:hAnsi="Times New Roman" w:cs="Times New Roman"/>
          <w:color w:val="000000" w:themeColor="text1"/>
          <w:sz w:val="28"/>
          <w:szCs w:val="28"/>
        </w:rPr>
        <w:t xml:space="preserve"> </w:t>
      </w:r>
      <w:r w:rsidR="00991B39" w:rsidRPr="00D6575C">
        <w:rPr>
          <w:rFonts w:ascii="Times New Roman" w:hAnsi="Times New Roman" w:cs="Times New Roman"/>
          <w:color w:val="000000" w:themeColor="text1"/>
          <w:sz w:val="28"/>
          <w:szCs w:val="28"/>
        </w:rPr>
        <w:t xml:space="preserve">– </w:t>
      </w:r>
      <w:r w:rsidR="000F6E6D">
        <w:rPr>
          <w:rFonts w:ascii="Times New Roman" w:hAnsi="Times New Roman" w:cs="Times New Roman"/>
          <w:color w:val="000000" w:themeColor="text1"/>
          <w:sz w:val="28"/>
          <w:szCs w:val="28"/>
        </w:rPr>
        <w:t>E</w:t>
      </w:r>
      <w:r w:rsidR="00991B39" w:rsidRPr="00D6575C">
        <w:rPr>
          <w:rFonts w:ascii="Times New Roman" w:hAnsi="Times New Roman" w:cs="Times New Roman"/>
          <w:color w:val="000000" w:themeColor="text1"/>
          <w:sz w:val="28"/>
          <w:szCs w:val="28"/>
        </w:rPr>
        <w:t>ine fremde Szenerie</w:t>
      </w:r>
      <w:r w:rsidR="008A1F52" w:rsidRPr="00D6575C">
        <w:rPr>
          <w:rFonts w:ascii="Times New Roman" w:hAnsi="Times New Roman" w:cs="Times New Roman"/>
          <w:color w:val="000000" w:themeColor="text1"/>
          <w:sz w:val="28"/>
          <w:szCs w:val="28"/>
        </w:rPr>
        <w:t xml:space="preserve"> von Gericht</w:t>
      </w:r>
      <w:r w:rsidRPr="00D6575C">
        <w:rPr>
          <w:rFonts w:ascii="Times New Roman" w:hAnsi="Times New Roman" w:cs="Times New Roman"/>
          <w:color w:val="000000" w:themeColor="text1"/>
          <w:sz w:val="28"/>
          <w:szCs w:val="28"/>
        </w:rPr>
        <w:t>, Drohung</w:t>
      </w:r>
      <w:r w:rsidR="008A1F52" w:rsidRPr="00D6575C">
        <w:rPr>
          <w:rFonts w:ascii="Times New Roman" w:hAnsi="Times New Roman" w:cs="Times New Roman"/>
          <w:color w:val="000000" w:themeColor="text1"/>
          <w:sz w:val="28"/>
          <w:szCs w:val="28"/>
        </w:rPr>
        <w:t xml:space="preserve"> und Zorn.</w:t>
      </w:r>
    </w:p>
    <w:p w14:paraId="6495412A" w14:textId="7A6EDAC3" w:rsidR="00200FE2" w:rsidRPr="00D6575C" w:rsidRDefault="00991B39" w:rsidP="003E1577">
      <w:pPr>
        <w:spacing w:before="240" w:after="240" w:line="276" w:lineRule="auto"/>
        <w:jc w:val="both"/>
        <w:rPr>
          <w:rFonts w:ascii="Times New Roman" w:hAnsi="Times New Roman" w:cs="Times New Roman"/>
          <w:color w:val="000000" w:themeColor="text1"/>
          <w:sz w:val="28"/>
          <w:szCs w:val="28"/>
        </w:rPr>
      </w:pPr>
      <w:r w:rsidRPr="00D6575C">
        <w:rPr>
          <w:rFonts w:ascii="Times New Roman" w:hAnsi="Times New Roman" w:cs="Times New Roman"/>
          <w:color w:val="000000" w:themeColor="text1"/>
          <w:sz w:val="28"/>
          <w:szCs w:val="28"/>
        </w:rPr>
        <w:t xml:space="preserve">Das Evangelische der Geschichte, das Verheißungsvolle </w:t>
      </w:r>
      <w:r w:rsidR="008A1F52" w:rsidRPr="00D6575C">
        <w:rPr>
          <w:rFonts w:ascii="Times New Roman" w:hAnsi="Times New Roman" w:cs="Times New Roman"/>
          <w:color w:val="000000" w:themeColor="text1"/>
          <w:sz w:val="28"/>
          <w:szCs w:val="28"/>
        </w:rPr>
        <w:t>darin</w:t>
      </w:r>
      <w:r w:rsidR="00200FE2" w:rsidRPr="00D6575C">
        <w:rPr>
          <w:rFonts w:ascii="Times New Roman" w:hAnsi="Times New Roman" w:cs="Times New Roman"/>
          <w:color w:val="000000" w:themeColor="text1"/>
          <w:sz w:val="28"/>
          <w:szCs w:val="28"/>
        </w:rPr>
        <w:t xml:space="preserve">, ist </w:t>
      </w:r>
      <w:r w:rsidRPr="00D6575C">
        <w:rPr>
          <w:rFonts w:ascii="Times New Roman" w:hAnsi="Times New Roman" w:cs="Times New Roman"/>
          <w:color w:val="000000" w:themeColor="text1"/>
          <w:sz w:val="28"/>
          <w:szCs w:val="28"/>
        </w:rPr>
        <w:t xml:space="preserve">kaum </w:t>
      </w:r>
      <w:r w:rsidR="008A1F52" w:rsidRPr="00D6575C">
        <w:rPr>
          <w:rFonts w:ascii="Times New Roman" w:hAnsi="Times New Roman" w:cs="Times New Roman"/>
          <w:color w:val="000000" w:themeColor="text1"/>
          <w:sz w:val="28"/>
          <w:szCs w:val="28"/>
        </w:rPr>
        <w:t>zu finden</w:t>
      </w:r>
      <w:r w:rsidRPr="00D6575C">
        <w:rPr>
          <w:rFonts w:ascii="Times New Roman" w:hAnsi="Times New Roman" w:cs="Times New Roman"/>
          <w:color w:val="000000" w:themeColor="text1"/>
          <w:sz w:val="28"/>
          <w:szCs w:val="28"/>
        </w:rPr>
        <w:t xml:space="preserve"> – so gut versteckt und verborgen ist es in der Heldengeschichte und </w:t>
      </w:r>
      <w:r w:rsidR="008A1F52" w:rsidRPr="00D6575C">
        <w:rPr>
          <w:rFonts w:ascii="Times New Roman" w:hAnsi="Times New Roman" w:cs="Times New Roman"/>
          <w:color w:val="000000" w:themeColor="text1"/>
          <w:sz w:val="28"/>
          <w:szCs w:val="28"/>
        </w:rPr>
        <w:t>Macht</w:t>
      </w:r>
      <w:r w:rsidRPr="00D6575C">
        <w:rPr>
          <w:rFonts w:ascii="Times New Roman" w:hAnsi="Times New Roman" w:cs="Times New Roman"/>
          <w:color w:val="000000" w:themeColor="text1"/>
          <w:sz w:val="28"/>
          <w:szCs w:val="28"/>
        </w:rPr>
        <w:t>demonstration.</w:t>
      </w:r>
      <w:r w:rsidR="00165359">
        <w:rPr>
          <w:rFonts w:ascii="Times New Roman" w:hAnsi="Times New Roman" w:cs="Times New Roman"/>
          <w:color w:val="000000" w:themeColor="text1"/>
          <w:sz w:val="28"/>
          <w:szCs w:val="28"/>
        </w:rPr>
        <w:t xml:space="preserve"> </w:t>
      </w:r>
      <w:r w:rsidRPr="00D6575C">
        <w:rPr>
          <w:rFonts w:ascii="Times New Roman" w:hAnsi="Times New Roman" w:cs="Times New Roman"/>
          <w:color w:val="000000" w:themeColor="text1"/>
          <w:sz w:val="28"/>
          <w:szCs w:val="28"/>
        </w:rPr>
        <w:t xml:space="preserve">Die Verheißung von Rettung und Erhaltung ist gut verborgen unter </w:t>
      </w:r>
      <w:r w:rsidR="0013239F" w:rsidRPr="00D6575C">
        <w:rPr>
          <w:rFonts w:ascii="Times New Roman" w:hAnsi="Times New Roman" w:cs="Times New Roman"/>
          <w:color w:val="000000" w:themeColor="text1"/>
          <w:sz w:val="28"/>
          <w:szCs w:val="28"/>
        </w:rPr>
        <w:t>s</w:t>
      </w:r>
      <w:r w:rsidRPr="00D6575C">
        <w:rPr>
          <w:rFonts w:ascii="Times New Roman" w:hAnsi="Times New Roman" w:cs="Times New Roman"/>
          <w:color w:val="000000" w:themeColor="text1"/>
          <w:sz w:val="28"/>
          <w:szCs w:val="28"/>
        </w:rPr>
        <w:t>einem Gegenteil.</w:t>
      </w:r>
      <w:r w:rsidR="00165359">
        <w:rPr>
          <w:rFonts w:ascii="Times New Roman" w:hAnsi="Times New Roman" w:cs="Times New Roman"/>
          <w:color w:val="000000" w:themeColor="text1"/>
          <w:sz w:val="28"/>
          <w:szCs w:val="28"/>
        </w:rPr>
        <w:t xml:space="preserve"> </w:t>
      </w:r>
      <w:r w:rsidR="00200FE2" w:rsidRPr="00D6575C">
        <w:rPr>
          <w:rFonts w:ascii="Times New Roman" w:hAnsi="Times New Roman" w:cs="Times New Roman"/>
          <w:color w:val="000000" w:themeColor="text1"/>
          <w:sz w:val="28"/>
          <w:szCs w:val="28"/>
        </w:rPr>
        <w:t>Erst an den Rändern der Heldengeschichte findet sich das Andere von Macht und Herrlichkeit.</w:t>
      </w:r>
    </w:p>
    <w:p w14:paraId="16EEF503" w14:textId="145A9BA1" w:rsidR="00B42A0B" w:rsidRPr="00EE3B1B" w:rsidRDefault="008A1F52" w:rsidP="00EE3B1B">
      <w:pPr>
        <w:spacing w:before="240" w:line="276" w:lineRule="auto"/>
        <w:jc w:val="both"/>
        <w:rPr>
          <w:rFonts w:ascii="Times New Roman" w:hAnsi="Times New Roman" w:cs="Times New Roman"/>
          <w:i/>
          <w:color w:val="000000" w:themeColor="text1"/>
          <w:sz w:val="28"/>
          <w:szCs w:val="28"/>
        </w:rPr>
      </w:pPr>
      <w:r w:rsidRPr="00D6575C">
        <w:rPr>
          <w:rFonts w:ascii="Times New Roman" w:hAnsi="Times New Roman" w:cs="Times New Roman"/>
          <w:i/>
          <w:color w:val="000000" w:themeColor="text1"/>
          <w:sz w:val="28"/>
          <w:szCs w:val="28"/>
        </w:rPr>
        <w:t>Ein Gott</w:t>
      </w:r>
      <w:r w:rsidR="0013239F" w:rsidRPr="00D6575C">
        <w:rPr>
          <w:rFonts w:ascii="Times New Roman" w:hAnsi="Times New Roman" w:cs="Times New Roman"/>
          <w:i/>
          <w:color w:val="000000" w:themeColor="text1"/>
          <w:sz w:val="28"/>
          <w:szCs w:val="28"/>
        </w:rPr>
        <w:t xml:space="preserve"> – so fürsorglich wie die Raben,</w:t>
      </w:r>
      <w:r w:rsidR="00165359">
        <w:rPr>
          <w:rFonts w:ascii="Times New Roman" w:hAnsi="Times New Roman" w:cs="Times New Roman"/>
          <w:i/>
          <w:color w:val="000000" w:themeColor="text1"/>
          <w:sz w:val="28"/>
          <w:szCs w:val="28"/>
        </w:rPr>
        <w:t xml:space="preserve"> </w:t>
      </w:r>
      <w:r w:rsidR="0013239F" w:rsidRPr="00D6575C">
        <w:rPr>
          <w:rFonts w:ascii="Times New Roman" w:hAnsi="Times New Roman" w:cs="Times New Roman"/>
          <w:i/>
          <w:color w:val="000000" w:themeColor="text1"/>
          <w:sz w:val="28"/>
          <w:szCs w:val="28"/>
        </w:rPr>
        <w:t>ein Gott – so gastlich wie die arme Witwe, die ihr Letztes gibt.</w:t>
      </w:r>
      <w:r w:rsidR="00165359">
        <w:rPr>
          <w:rFonts w:ascii="Times New Roman" w:hAnsi="Times New Roman" w:cs="Times New Roman"/>
          <w:i/>
          <w:color w:val="000000" w:themeColor="text1"/>
          <w:sz w:val="28"/>
          <w:szCs w:val="28"/>
        </w:rPr>
        <w:t xml:space="preserve"> </w:t>
      </w:r>
      <w:r w:rsidR="007F7E9F" w:rsidRPr="00D6575C">
        <w:rPr>
          <w:rFonts w:ascii="Times New Roman" w:hAnsi="Times New Roman" w:cs="Times New Roman"/>
          <w:i/>
          <w:color w:val="000000" w:themeColor="text1"/>
          <w:sz w:val="28"/>
          <w:szCs w:val="28"/>
        </w:rPr>
        <w:t xml:space="preserve">Wie die </w:t>
      </w:r>
      <w:r w:rsidR="00B42A0B" w:rsidRPr="00D6575C">
        <w:rPr>
          <w:rFonts w:ascii="Times New Roman" w:hAnsi="Times New Roman" w:cs="Times New Roman"/>
          <w:i/>
          <w:color w:val="000000" w:themeColor="text1"/>
          <w:sz w:val="28"/>
          <w:szCs w:val="28"/>
        </w:rPr>
        <w:t xml:space="preserve">fürsorglichen </w:t>
      </w:r>
      <w:r w:rsidR="007F7E9F" w:rsidRPr="00D6575C">
        <w:rPr>
          <w:rFonts w:ascii="Times New Roman" w:hAnsi="Times New Roman" w:cs="Times New Roman"/>
          <w:i/>
          <w:color w:val="000000" w:themeColor="text1"/>
          <w:sz w:val="28"/>
          <w:szCs w:val="28"/>
        </w:rPr>
        <w:t xml:space="preserve">Raben, so die </w:t>
      </w:r>
      <w:r w:rsidRPr="00D6575C">
        <w:rPr>
          <w:rFonts w:ascii="Times New Roman" w:hAnsi="Times New Roman" w:cs="Times New Roman"/>
          <w:i/>
          <w:color w:val="000000" w:themeColor="text1"/>
          <w:sz w:val="28"/>
          <w:szCs w:val="28"/>
        </w:rPr>
        <w:t xml:space="preserve">fürsorgliche </w:t>
      </w:r>
      <w:r w:rsidR="0013239F" w:rsidRPr="00D6575C">
        <w:rPr>
          <w:rFonts w:ascii="Times New Roman" w:hAnsi="Times New Roman" w:cs="Times New Roman"/>
          <w:i/>
          <w:color w:val="000000" w:themeColor="text1"/>
          <w:sz w:val="28"/>
          <w:szCs w:val="28"/>
        </w:rPr>
        <w:t xml:space="preserve">fremde </w:t>
      </w:r>
      <w:r w:rsidRPr="00D6575C">
        <w:rPr>
          <w:rFonts w:ascii="Times New Roman" w:hAnsi="Times New Roman" w:cs="Times New Roman"/>
          <w:i/>
          <w:color w:val="000000" w:themeColor="text1"/>
          <w:sz w:val="28"/>
          <w:szCs w:val="28"/>
        </w:rPr>
        <w:t>Frau.</w:t>
      </w:r>
      <w:r w:rsidR="00EE3B1B">
        <w:rPr>
          <w:rFonts w:ascii="Times New Roman" w:hAnsi="Times New Roman" w:cs="Times New Roman"/>
          <w:i/>
          <w:color w:val="000000" w:themeColor="text1"/>
          <w:sz w:val="28"/>
          <w:szCs w:val="28"/>
        </w:rPr>
        <w:t xml:space="preserve"> </w:t>
      </w:r>
      <w:r w:rsidR="00151248" w:rsidRPr="00D6575C">
        <w:rPr>
          <w:rFonts w:ascii="Times New Roman" w:hAnsi="Times New Roman" w:cs="Times New Roman"/>
          <w:color w:val="000000" w:themeColor="text1"/>
          <w:sz w:val="28"/>
          <w:szCs w:val="28"/>
        </w:rPr>
        <w:t>Ein Gott der Raben und Witwen, ein Gott der Unreinen und Mittellosen.</w:t>
      </w:r>
    </w:p>
    <w:p w14:paraId="069906A2" w14:textId="05BC1233" w:rsidR="00151248" w:rsidRPr="00D6575C" w:rsidRDefault="00151248" w:rsidP="003E1577">
      <w:pPr>
        <w:spacing w:after="240" w:line="276" w:lineRule="auto"/>
        <w:jc w:val="both"/>
        <w:rPr>
          <w:rFonts w:ascii="Times New Roman" w:hAnsi="Times New Roman" w:cs="Times New Roman"/>
          <w:color w:val="000000" w:themeColor="text1"/>
          <w:sz w:val="28"/>
          <w:szCs w:val="28"/>
        </w:rPr>
      </w:pPr>
      <w:r w:rsidRPr="00D6575C">
        <w:rPr>
          <w:rFonts w:ascii="Times New Roman" w:hAnsi="Times New Roman" w:cs="Times New Roman"/>
          <w:color w:val="000000" w:themeColor="text1"/>
          <w:sz w:val="28"/>
          <w:szCs w:val="28"/>
        </w:rPr>
        <w:t>Darum geht’s hier:</w:t>
      </w:r>
    </w:p>
    <w:p w14:paraId="6B691E7E" w14:textId="55907989" w:rsidR="00FA7339" w:rsidRPr="00D6575C" w:rsidRDefault="00FA7339" w:rsidP="003E1577">
      <w:pPr>
        <w:spacing w:before="240" w:line="276" w:lineRule="auto"/>
        <w:jc w:val="both"/>
        <w:rPr>
          <w:rFonts w:ascii="Times New Roman" w:hAnsi="Times New Roman" w:cs="Times New Roman"/>
          <w:color w:val="000000" w:themeColor="text1"/>
          <w:sz w:val="28"/>
          <w:szCs w:val="28"/>
        </w:rPr>
      </w:pPr>
      <w:r w:rsidRPr="00D6575C">
        <w:rPr>
          <w:rFonts w:ascii="Times New Roman" w:hAnsi="Times New Roman" w:cs="Times New Roman"/>
          <w:color w:val="000000" w:themeColor="text1"/>
          <w:sz w:val="28"/>
          <w:szCs w:val="28"/>
        </w:rPr>
        <w:t>IV.</w:t>
      </w:r>
    </w:p>
    <w:p w14:paraId="1E47FFAF" w14:textId="3C81EE6E" w:rsidR="007F7E9F" w:rsidRPr="00D6575C" w:rsidRDefault="009B4911" w:rsidP="003E1577">
      <w:pPr>
        <w:spacing w:after="240" w:line="276" w:lineRule="auto"/>
        <w:jc w:val="both"/>
        <w:rPr>
          <w:rFonts w:ascii="Times New Roman" w:hAnsi="Times New Roman" w:cs="Times New Roman"/>
          <w:color w:val="000000" w:themeColor="text1"/>
          <w:sz w:val="28"/>
          <w:szCs w:val="28"/>
        </w:rPr>
      </w:pPr>
      <w:r w:rsidRPr="00D6575C">
        <w:rPr>
          <w:rFonts w:ascii="Times New Roman" w:hAnsi="Times New Roman" w:cs="Times New Roman"/>
          <w:color w:val="000000" w:themeColor="text1"/>
          <w:sz w:val="28"/>
          <w:szCs w:val="28"/>
        </w:rPr>
        <w:t>Mit der Witwe wendet sich die Heldengeschichte – in eine kleine feine Passionsgeschichte:</w:t>
      </w:r>
      <w:r w:rsidR="00165359">
        <w:rPr>
          <w:rFonts w:ascii="Times New Roman" w:hAnsi="Times New Roman" w:cs="Times New Roman"/>
          <w:color w:val="000000" w:themeColor="text1"/>
          <w:sz w:val="28"/>
          <w:szCs w:val="28"/>
        </w:rPr>
        <w:t xml:space="preserve"> </w:t>
      </w:r>
      <w:r w:rsidR="00E5641B" w:rsidRPr="00D6575C">
        <w:rPr>
          <w:rFonts w:ascii="Times New Roman" w:hAnsi="Times New Roman" w:cs="Times New Roman"/>
          <w:color w:val="000000" w:themeColor="text1"/>
          <w:sz w:val="28"/>
          <w:szCs w:val="28"/>
        </w:rPr>
        <w:t>D</w:t>
      </w:r>
      <w:r w:rsidR="007F7E9F" w:rsidRPr="00D6575C">
        <w:rPr>
          <w:rFonts w:ascii="Times New Roman" w:hAnsi="Times New Roman" w:cs="Times New Roman"/>
          <w:color w:val="000000" w:themeColor="text1"/>
          <w:sz w:val="28"/>
          <w:szCs w:val="28"/>
        </w:rPr>
        <w:t>ie arme Witwe, namenlos, mittellos und marginal in der Erzählung. Sie hat zu</w:t>
      </w:r>
      <w:r w:rsidR="00E07C25" w:rsidRPr="00D6575C">
        <w:rPr>
          <w:rFonts w:ascii="Times New Roman" w:hAnsi="Times New Roman" w:cs="Times New Roman"/>
          <w:color w:val="000000" w:themeColor="text1"/>
          <w:sz w:val="28"/>
          <w:szCs w:val="28"/>
        </w:rPr>
        <w:t xml:space="preserve"> </w:t>
      </w:r>
      <w:r w:rsidR="007F7E9F" w:rsidRPr="00D6575C">
        <w:rPr>
          <w:rFonts w:ascii="Times New Roman" w:hAnsi="Times New Roman" w:cs="Times New Roman"/>
          <w:color w:val="000000" w:themeColor="text1"/>
          <w:sz w:val="28"/>
          <w:szCs w:val="28"/>
        </w:rPr>
        <w:t xml:space="preserve">wenig, um zu leben und noch nicht einmal zuviel, um zu sterben. </w:t>
      </w:r>
      <w:r w:rsidR="00E5641B" w:rsidRPr="00D6575C">
        <w:rPr>
          <w:rFonts w:ascii="Times New Roman" w:hAnsi="Times New Roman" w:cs="Times New Roman"/>
          <w:color w:val="000000" w:themeColor="text1"/>
          <w:sz w:val="28"/>
          <w:szCs w:val="28"/>
        </w:rPr>
        <w:t>Sie hat die undankbare</w:t>
      </w:r>
      <w:r w:rsidR="00B42A0B" w:rsidRPr="00D6575C">
        <w:rPr>
          <w:rFonts w:ascii="Times New Roman" w:hAnsi="Times New Roman" w:cs="Times New Roman"/>
          <w:color w:val="000000" w:themeColor="text1"/>
          <w:sz w:val="28"/>
          <w:szCs w:val="28"/>
        </w:rPr>
        <w:t xml:space="preserve"> Rolle einer von Gott bestellten Kellnerin, zur demütigen </w:t>
      </w:r>
      <w:r w:rsidR="00200FE2" w:rsidRPr="00D6575C">
        <w:rPr>
          <w:rFonts w:ascii="Times New Roman" w:hAnsi="Times New Roman" w:cs="Times New Roman"/>
          <w:color w:val="000000" w:themeColor="text1"/>
          <w:sz w:val="28"/>
          <w:szCs w:val="28"/>
        </w:rPr>
        <w:t>Bewirtung des</w:t>
      </w:r>
      <w:r w:rsidR="00B42A0B" w:rsidRPr="00D6575C">
        <w:rPr>
          <w:rFonts w:ascii="Times New Roman" w:hAnsi="Times New Roman" w:cs="Times New Roman"/>
          <w:color w:val="000000" w:themeColor="text1"/>
          <w:sz w:val="28"/>
          <w:szCs w:val="28"/>
        </w:rPr>
        <w:t xml:space="preserve"> großen Propheten.</w:t>
      </w:r>
    </w:p>
    <w:p w14:paraId="6F83207C" w14:textId="3202E7BE" w:rsidR="00200FE2" w:rsidRPr="00D6575C" w:rsidRDefault="00200FE2" w:rsidP="003E1577">
      <w:pPr>
        <w:spacing w:before="240" w:line="276" w:lineRule="auto"/>
        <w:jc w:val="both"/>
        <w:rPr>
          <w:rFonts w:ascii="Times New Roman" w:hAnsi="Times New Roman" w:cs="Times New Roman"/>
          <w:color w:val="000000" w:themeColor="text1"/>
          <w:sz w:val="28"/>
          <w:szCs w:val="28"/>
        </w:rPr>
      </w:pPr>
      <w:r w:rsidRPr="00D6575C">
        <w:rPr>
          <w:rFonts w:ascii="Times New Roman" w:hAnsi="Times New Roman" w:cs="Times New Roman"/>
          <w:color w:val="000000" w:themeColor="text1"/>
          <w:sz w:val="28"/>
          <w:szCs w:val="28"/>
        </w:rPr>
        <w:t>Ohne zu Israel zu gehören, ohne Bundespflicht und Jahweglauben, wird sie</w:t>
      </w:r>
      <w:r w:rsidR="00434181" w:rsidRPr="00D6575C">
        <w:rPr>
          <w:rFonts w:ascii="Times New Roman" w:hAnsi="Times New Roman" w:cs="Times New Roman"/>
          <w:color w:val="000000" w:themeColor="text1"/>
          <w:sz w:val="28"/>
          <w:szCs w:val="28"/>
        </w:rPr>
        <w:t xml:space="preserve"> von </w:t>
      </w:r>
      <w:r w:rsidRPr="00D6575C">
        <w:rPr>
          <w:rFonts w:ascii="Times New Roman" w:hAnsi="Times New Roman" w:cs="Times New Roman"/>
          <w:color w:val="000000" w:themeColor="text1"/>
          <w:sz w:val="28"/>
          <w:szCs w:val="28"/>
        </w:rPr>
        <w:t>ihrem</w:t>
      </w:r>
      <w:r w:rsidR="00434181" w:rsidRPr="00D6575C">
        <w:rPr>
          <w:rFonts w:ascii="Times New Roman" w:hAnsi="Times New Roman" w:cs="Times New Roman"/>
          <w:color w:val="000000" w:themeColor="text1"/>
          <w:sz w:val="28"/>
          <w:szCs w:val="28"/>
        </w:rPr>
        <w:t xml:space="preserve"> Gast in Anspruch genommen, und zwar</w:t>
      </w:r>
      <w:r w:rsidR="002A3D01" w:rsidRPr="00D6575C">
        <w:rPr>
          <w:rFonts w:ascii="Times New Roman" w:hAnsi="Times New Roman" w:cs="Times New Roman"/>
          <w:color w:val="000000" w:themeColor="text1"/>
          <w:sz w:val="28"/>
          <w:szCs w:val="28"/>
        </w:rPr>
        <w:t xml:space="preserve"> von</w:t>
      </w:r>
      <w:r w:rsidR="00434181" w:rsidRPr="00D6575C">
        <w:rPr>
          <w:rFonts w:ascii="Times New Roman" w:hAnsi="Times New Roman" w:cs="Times New Roman"/>
          <w:color w:val="000000" w:themeColor="text1"/>
          <w:sz w:val="28"/>
          <w:szCs w:val="28"/>
        </w:rPr>
        <w:t xml:space="preserve"> einem einigermaßen unverschämten Gast.</w:t>
      </w:r>
      <w:r w:rsidRPr="00D6575C">
        <w:rPr>
          <w:rFonts w:ascii="Times New Roman" w:hAnsi="Times New Roman" w:cs="Times New Roman"/>
          <w:color w:val="000000" w:themeColor="text1"/>
          <w:sz w:val="28"/>
          <w:szCs w:val="28"/>
        </w:rPr>
        <w:t xml:space="preserve"> </w:t>
      </w:r>
    </w:p>
    <w:p w14:paraId="6AA3A482" w14:textId="77777777" w:rsidR="00151248" w:rsidRPr="00D6575C" w:rsidRDefault="00151248" w:rsidP="00151248">
      <w:pPr>
        <w:spacing w:line="276" w:lineRule="auto"/>
        <w:jc w:val="both"/>
        <w:rPr>
          <w:rFonts w:ascii="Times New Roman" w:hAnsi="Times New Roman" w:cs="Times New Roman"/>
          <w:color w:val="000000" w:themeColor="text1"/>
          <w:sz w:val="28"/>
          <w:szCs w:val="28"/>
        </w:rPr>
      </w:pPr>
      <w:r w:rsidRPr="00D6575C">
        <w:rPr>
          <w:rFonts w:ascii="Times New Roman" w:hAnsi="Times New Roman" w:cs="Times New Roman"/>
          <w:color w:val="000000" w:themeColor="text1"/>
          <w:sz w:val="28"/>
          <w:szCs w:val="28"/>
        </w:rPr>
        <w:t>Wie der sich aufführt, ist schon seltsam:</w:t>
      </w:r>
    </w:p>
    <w:p w14:paraId="7B27FB5C" w14:textId="727D1AA7" w:rsidR="002429C9" w:rsidRPr="00D6575C" w:rsidRDefault="00434181" w:rsidP="00EE3B1B">
      <w:pPr>
        <w:spacing w:line="276" w:lineRule="auto"/>
        <w:jc w:val="both"/>
        <w:rPr>
          <w:rFonts w:ascii="Times New Roman" w:hAnsi="Times New Roman" w:cs="Times New Roman"/>
          <w:color w:val="000000" w:themeColor="text1"/>
          <w:sz w:val="28"/>
          <w:szCs w:val="28"/>
        </w:rPr>
      </w:pPr>
      <w:r w:rsidRPr="00D6575C">
        <w:rPr>
          <w:rFonts w:ascii="Times New Roman" w:hAnsi="Times New Roman" w:cs="Times New Roman"/>
          <w:color w:val="000000" w:themeColor="text1"/>
          <w:sz w:val="28"/>
          <w:szCs w:val="28"/>
        </w:rPr>
        <w:t xml:space="preserve">Ihr letztes Mehl und Öl soll sie bitteschön hergeben, um </w:t>
      </w:r>
      <w:r w:rsidR="00200FE2" w:rsidRPr="00D6575C">
        <w:rPr>
          <w:rFonts w:ascii="Times New Roman" w:hAnsi="Times New Roman" w:cs="Times New Roman"/>
          <w:color w:val="000000" w:themeColor="text1"/>
          <w:sz w:val="28"/>
          <w:szCs w:val="28"/>
        </w:rPr>
        <w:t xml:space="preserve">Elia zu Diensten zu sein. </w:t>
      </w:r>
      <w:r w:rsidR="00EE3B1B">
        <w:rPr>
          <w:rFonts w:ascii="Times New Roman" w:hAnsi="Times New Roman" w:cs="Times New Roman"/>
          <w:color w:val="000000" w:themeColor="text1"/>
          <w:sz w:val="28"/>
          <w:szCs w:val="28"/>
        </w:rPr>
        <w:t xml:space="preserve"> </w:t>
      </w:r>
      <w:r w:rsidRPr="00D6575C">
        <w:rPr>
          <w:rFonts w:ascii="Times New Roman" w:hAnsi="Times New Roman" w:cs="Times New Roman"/>
          <w:color w:val="000000" w:themeColor="text1"/>
          <w:sz w:val="28"/>
          <w:szCs w:val="28"/>
        </w:rPr>
        <w:t xml:space="preserve">‚Mache </w:t>
      </w:r>
      <w:r w:rsidRPr="00D6575C">
        <w:rPr>
          <w:rFonts w:ascii="Times New Roman" w:hAnsi="Times New Roman" w:cs="Times New Roman"/>
          <w:i/>
          <w:color w:val="000000" w:themeColor="text1"/>
          <w:sz w:val="28"/>
          <w:szCs w:val="28"/>
        </w:rPr>
        <w:t>zuerst mir</w:t>
      </w:r>
      <w:r w:rsidRPr="00D6575C">
        <w:rPr>
          <w:rFonts w:ascii="Times New Roman" w:hAnsi="Times New Roman" w:cs="Times New Roman"/>
          <w:color w:val="000000" w:themeColor="text1"/>
          <w:sz w:val="28"/>
          <w:szCs w:val="28"/>
        </w:rPr>
        <w:t xml:space="preserve"> etwas Gebackenes davon und bringe mir’s heraus‘. </w:t>
      </w:r>
    </w:p>
    <w:p w14:paraId="0D69A7B1" w14:textId="4E5C896E" w:rsidR="00200FE2" w:rsidRPr="00D6575C" w:rsidRDefault="00434181" w:rsidP="003E1577">
      <w:pPr>
        <w:spacing w:after="240" w:line="276" w:lineRule="auto"/>
        <w:jc w:val="both"/>
        <w:rPr>
          <w:rFonts w:ascii="Times New Roman" w:hAnsi="Times New Roman" w:cs="Times New Roman"/>
          <w:color w:val="000000" w:themeColor="text1"/>
          <w:sz w:val="28"/>
          <w:szCs w:val="28"/>
        </w:rPr>
      </w:pPr>
      <w:r w:rsidRPr="00D6575C">
        <w:rPr>
          <w:rFonts w:ascii="Times New Roman" w:hAnsi="Times New Roman" w:cs="Times New Roman"/>
          <w:color w:val="000000" w:themeColor="text1"/>
          <w:sz w:val="28"/>
          <w:szCs w:val="28"/>
        </w:rPr>
        <w:t>Wer würde einem solch dreisten Gast schon gerne sein letztes Hemd lassen, geschweige denn den letzten Bissen Brot?</w:t>
      </w:r>
      <w:r w:rsidR="00165359">
        <w:rPr>
          <w:rFonts w:ascii="Times New Roman" w:hAnsi="Times New Roman" w:cs="Times New Roman"/>
          <w:color w:val="000000" w:themeColor="text1"/>
          <w:sz w:val="28"/>
          <w:szCs w:val="28"/>
        </w:rPr>
        <w:t xml:space="preserve"> </w:t>
      </w:r>
      <w:r w:rsidR="004601EE" w:rsidRPr="00D6575C">
        <w:rPr>
          <w:rFonts w:ascii="Times New Roman" w:hAnsi="Times New Roman" w:cs="Times New Roman"/>
          <w:color w:val="000000" w:themeColor="text1"/>
          <w:sz w:val="28"/>
          <w:szCs w:val="28"/>
        </w:rPr>
        <w:t>Die Fremde und Mittellose, die Fürsorge</w:t>
      </w:r>
      <w:r w:rsidR="004601EE" w:rsidRPr="00D6575C">
        <w:rPr>
          <w:rFonts w:ascii="Times New Roman" w:hAnsi="Times New Roman" w:cs="Times New Roman"/>
          <w:color w:val="000000" w:themeColor="text1"/>
          <w:sz w:val="28"/>
          <w:szCs w:val="28"/>
        </w:rPr>
        <w:lastRenderedPageBreak/>
        <w:t>bedürftige und eigentlich doch Ungläubige – sorgt für den dreisten Gottesheld. Der wäre sonst verhungert und verdurstet.</w:t>
      </w:r>
    </w:p>
    <w:p w14:paraId="1AF1593F" w14:textId="6972A8AD" w:rsidR="00434181" w:rsidRPr="00D6575C" w:rsidRDefault="00434181" w:rsidP="003E1577">
      <w:pPr>
        <w:spacing w:before="240" w:after="240" w:line="276" w:lineRule="auto"/>
        <w:jc w:val="both"/>
        <w:rPr>
          <w:rFonts w:ascii="Times New Roman" w:hAnsi="Times New Roman" w:cs="Times New Roman"/>
          <w:color w:val="000000" w:themeColor="text1"/>
          <w:sz w:val="28"/>
          <w:szCs w:val="28"/>
        </w:rPr>
      </w:pPr>
      <w:r w:rsidRPr="00D6575C">
        <w:rPr>
          <w:rFonts w:ascii="Times New Roman" w:hAnsi="Times New Roman" w:cs="Times New Roman"/>
          <w:color w:val="000000" w:themeColor="text1"/>
          <w:sz w:val="28"/>
          <w:szCs w:val="28"/>
        </w:rPr>
        <w:t xml:space="preserve">Das eigentlich Wunderbare ist die absurde </w:t>
      </w:r>
      <w:r w:rsidR="009D6B0E" w:rsidRPr="00D6575C">
        <w:rPr>
          <w:rFonts w:ascii="Times New Roman" w:hAnsi="Times New Roman" w:cs="Times New Roman"/>
          <w:color w:val="000000" w:themeColor="text1"/>
          <w:sz w:val="28"/>
          <w:szCs w:val="28"/>
        </w:rPr>
        <w:t>Gastlichkeit und</w:t>
      </w:r>
      <w:r w:rsidRPr="00D6575C">
        <w:rPr>
          <w:rFonts w:ascii="Times New Roman" w:hAnsi="Times New Roman" w:cs="Times New Roman"/>
          <w:color w:val="000000" w:themeColor="text1"/>
          <w:sz w:val="28"/>
          <w:szCs w:val="28"/>
        </w:rPr>
        <w:t xml:space="preserve"> ungeheure</w:t>
      </w:r>
      <w:r w:rsidR="009D6B0E" w:rsidRPr="00D6575C">
        <w:rPr>
          <w:rFonts w:ascii="Times New Roman" w:hAnsi="Times New Roman" w:cs="Times New Roman"/>
          <w:color w:val="000000" w:themeColor="text1"/>
          <w:sz w:val="28"/>
          <w:szCs w:val="28"/>
        </w:rPr>
        <w:t xml:space="preserve"> Freundlichkeit</w:t>
      </w:r>
      <w:r w:rsidRPr="00D6575C">
        <w:rPr>
          <w:rFonts w:ascii="Times New Roman" w:hAnsi="Times New Roman" w:cs="Times New Roman"/>
          <w:color w:val="000000" w:themeColor="text1"/>
          <w:sz w:val="28"/>
          <w:szCs w:val="28"/>
        </w:rPr>
        <w:t xml:space="preserve"> der Witwe. </w:t>
      </w:r>
      <w:r w:rsidR="002429C9" w:rsidRPr="00D6575C">
        <w:rPr>
          <w:rFonts w:ascii="Times New Roman" w:hAnsi="Times New Roman" w:cs="Times New Roman"/>
          <w:color w:val="000000" w:themeColor="text1"/>
          <w:sz w:val="28"/>
          <w:szCs w:val="28"/>
        </w:rPr>
        <w:t>Ein</w:t>
      </w:r>
      <w:r w:rsidR="00200FE2" w:rsidRPr="00D6575C">
        <w:rPr>
          <w:rFonts w:ascii="Times New Roman" w:hAnsi="Times New Roman" w:cs="Times New Roman"/>
          <w:color w:val="000000" w:themeColor="text1"/>
          <w:sz w:val="28"/>
          <w:szCs w:val="28"/>
        </w:rPr>
        <w:t xml:space="preserve">e Witwe, so gastlich wie Gott? </w:t>
      </w:r>
      <w:r w:rsidR="00151248" w:rsidRPr="00D6575C">
        <w:rPr>
          <w:rFonts w:ascii="Times New Roman" w:hAnsi="Times New Roman" w:cs="Times New Roman"/>
          <w:color w:val="000000" w:themeColor="text1"/>
          <w:sz w:val="28"/>
          <w:szCs w:val="28"/>
        </w:rPr>
        <w:t xml:space="preserve">Oder Gott, so gastlich wie die Witwe? </w:t>
      </w:r>
      <w:r w:rsidR="009D6B0E" w:rsidRPr="00D6575C">
        <w:rPr>
          <w:rFonts w:ascii="Times New Roman" w:hAnsi="Times New Roman" w:cs="Times New Roman"/>
          <w:color w:val="000000" w:themeColor="text1"/>
          <w:sz w:val="28"/>
          <w:szCs w:val="28"/>
        </w:rPr>
        <w:t>So oder so ist sie</w:t>
      </w:r>
      <w:r w:rsidR="00151248" w:rsidRPr="00D6575C">
        <w:rPr>
          <w:rFonts w:ascii="Times New Roman" w:hAnsi="Times New Roman" w:cs="Times New Roman"/>
          <w:color w:val="000000" w:themeColor="text1"/>
          <w:sz w:val="28"/>
          <w:szCs w:val="28"/>
        </w:rPr>
        <w:t xml:space="preserve"> a</w:t>
      </w:r>
      <w:r w:rsidR="00200FE2" w:rsidRPr="00D6575C">
        <w:rPr>
          <w:rFonts w:ascii="Times New Roman" w:hAnsi="Times New Roman" w:cs="Times New Roman"/>
          <w:color w:val="000000" w:themeColor="text1"/>
          <w:sz w:val="28"/>
          <w:szCs w:val="28"/>
        </w:rPr>
        <w:t>llemal g</w:t>
      </w:r>
      <w:r w:rsidR="002429C9" w:rsidRPr="00D6575C">
        <w:rPr>
          <w:rFonts w:ascii="Times New Roman" w:hAnsi="Times New Roman" w:cs="Times New Roman"/>
          <w:color w:val="000000" w:themeColor="text1"/>
          <w:sz w:val="28"/>
          <w:szCs w:val="28"/>
        </w:rPr>
        <w:t>astlicher und freundlicher als der große Prophet</w:t>
      </w:r>
      <w:r w:rsidR="00200FE2" w:rsidRPr="00D6575C">
        <w:rPr>
          <w:rFonts w:ascii="Times New Roman" w:hAnsi="Times New Roman" w:cs="Times New Roman"/>
          <w:color w:val="000000" w:themeColor="text1"/>
          <w:sz w:val="28"/>
          <w:szCs w:val="28"/>
        </w:rPr>
        <w:t>.</w:t>
      </w:r>
    </w:p>
    <w:p w14:paraId="2F86FBB9" w14:textId="71205237" w:rsidR="00200FE2" w:rsidRPr="00D6575C" w:rsidRDefault="00434181" w:rsidP="003E1577">
      <w:pPr>
        <w:spacing w:before="240" w:line="276" w:lineRule="auto"/>
        <w:jc w:val="both"/>
        <w:rPr>
          <w:rFonts w:ascii="Times New Roman" w:hAnsi="Times New Roman" w:cs="Times New Roman"/>
          <w:color w:val="000000" w:themeColor="text1"/>
          <w:sz w:val="28"/>
          <w:szCs w:val="28"/>
        </w:rPr>
      </w:pPr>
      <w:r w:rsidRPr="00D6575C">
        <w:rPr>
          <w:rFonts w:ascii="Times New Roman" w:hAnsi="Times New Roman" w:cs="Times New Roman"/>
          <w:color w:val="000000" w:themeColor="text1"/>
          <w:sz w:val="28"/>
          <w:szCs w:val="28"/>
        </w:rPr>
        <w:t xml:space="preserve">Die Witwe </w:t>
      </w:r>
      <w:r w:rsidR="004601EE" w:rsidRPr="00D6575C">
        <w:rPr>
          <w:rFonts w:ascii="Times New Roman" w:hAnsi="Times New Roman" w:cs="Times New Roman"/>
          <w:color w:val="000000" w:themeColor="text1"/>
          <w:sz w:val="28"/>
          <w:szCs w:val="28"/>
        </w:rPr>
        <w:t>verwandelt wundersam</w:t>
      </w:r>
      <w:r w:rsidRPr="00D6575C">
        <w:rPr>
          <w:rFonts w:ascii="Times New Roman" w:hAnsi="Times New Roman" w:cs="Times New Roman"/>
          <w:color w:val="000000" w:themeColor="text1"/>
          <w:sz w:val="28"/>
          <w:szCs w:val="28"/>
        </w:rPr>
        <w:t xml:space="preserve"> die Herrlichkei</w:t>
      </w:r>
      <w:r w:rsidR="00200FE2" w:rsidRPr="00D6575C">
        <w:rPr>
          <w:rFonts w:ascii="Times New Roman" w:hAnsi="Times New Roman" w:cs="Times New Roman"/>
          <w:color w:val="000000" w:themeColor="text1"/>
          <w:sz w:val="28"/>
          <w:szCs w:val="28"/>
        </w:rPr>
        <w:t>tstheologie der Heldenerzählung.</w:t>
      </w:r>
    </w:p>
    <w:p w14:paraId="457D7C12" w14:textId="60DFDD15" w:rsidR="00434181" w:rsidRPr="00D6575C" w:rsidRDefault="00200FE2" w:rsidP="00E94136">
      <w:pPr>
        <w:spacing w:after="240" w:line="276" w:lineRule="auto"/>
        <w:jc w:val="both"/>
        <w:rPr>
          <w:rFonts w:ascii="Times New Roman" w:hAnsi="Times New Roman" w:cs="Times New Roman"/>
          <w:color w:val="000000" w:themeColor="text1"/>
          <w:sz w:val="28"/>
          <w:szCs w:val="28"/>
        </w:rPr>
      </w:pPr>
      <w:r w:rsidRPr="00D6575C">
        <w:rPr>
          <w:rFonts w:ascii="Times New Roman" w:hAnsi="Times New Roman" w:cs="Times New Roman"/>
          <w:color w:val="000000" w:themeColor="text1"/>
          <w:sz w:val="28"/>
          <w:szCs w:val="28"/>
        </w:rPr>
        <w:t xml:space="preserve">Die Ungläubige verkörpert </w:t>
      </w:r>
      <w:r w:rsidR="00434181" w:rsidRPr="00D6575C">
        <w:rPr>
          <w:rFonts w:ascii="Times New Roman" w:hAnsi="Times New Roman" w:cs="Times New Roman"/>
          <w:color w:val="000000" w:themeColor="text1"/>
          <w:sz w:val="28"/>
          <w:szCs w:val="28"/>
        </w:rPr>
        <w:t xml:space="preserve">Gottes Zuwendung </w:t>
      </w:r>
      <w:r w:rsidR="001E121D">
        <w:rPr>
          <w:rFonts w:ascii="Times New Roman" w:hAnsi="Times New Roman" w:cs="Times New Roman"/>
          <w:color w:val="000000" w:themeColor="text1"/>
          <w:sz w:val="28"/>
          <w:szCs w:val="28"/>
        </w:rPr>
        <w:t>–</w:t>
      </w:r>
      <w:r w:rsidR="004601EE" w:rsidRPr="00D6575C">
        <w:rPr>
          <w:rFonts w:ascii="Times New Roman" w:hAnsi="Times New Roman" w:cs="Times New Roman"/>
          <w:color w:val="000000" w:themeColor="text1"/>
          <w:sz w:val="28"/>
          <w:szCs w:val="28"/>
        </w:rPr>
        <w:t xml:space="preserve"> </w:t>
      </w:r>
      <w:r w:rsidR="00434181" w:rsidRPr="00D6575C">
        <w:rPr>
          <w:rFonts w:ascii="Times New Roman" w:hAnsi="Times New Roman" w:cs="Times New Roman"/>
          <w:color w:val="000000" w:themeColor="text1"/>
          <w:sz w:val="28"/>
          <w:szCs w:val="28"/>
        </w:rPr>
        <w:t xml:space="preserve">gegen </w:t>
      </w:r>
      <w:r w:rsidR="00360655" w:rsidRPr="00D6575C">
        <w:rPr>
          <w:rFonts w:ascii="Times New Roman" w:hAnsi="Times New Roman" w:cs="Times New Roman"/>
          <w:color w:val="000000" w:themeColor="text1"/>
          <w:sz w:val="28"/>
          <w:szCs w:val="28"/>
        </w:rPr>
        <w:t>Elias</w:t>
      </w:r>
      <w:r w:rsidR="00434181" w:rsidRPr="00D6575C">
        <w:rPr>
          <w:rFonts w:ascii="Times New Roman" w:hAnsi="Times New Roman" w:cs="Times New Roman"/>
          <w:color w:val="000000" w:themeColor="text1"/>
          <w:sz w:val="28"/>
          <w:szCs w:val="28"/>
        </w:rPr>
        <w:t xml:space="preserve"> Gerich</w:t>
      </w:r>
      <w:r w:rsidR="00360655" w:rsidRPr="00D6575C">
        <w:rPr>
          <w:rFonts w:ascii="Times New Roman" w:hAnsi="Times New Roman" w:cs="Times New Roman"/>
          <w:color w:val="000000" w:themeColor="text1"/>
          <w:sz w:val="28"/>
          <w:szCs w:val="28"/>
        </w:rPr>
        <w:t>tsansage.</w:t>
      </w:r>
      <w:r w:rsidR="00E94136">
        <w:rPr>
          <w:rFonts w:ascii="Times New Roman" w:hAnsi="Times New Roman" w:cs="Times New Roman"/>
          <w:color w:val="000000" w:themeColor="text1"/>
          <w:sz w:val="28"/>
          <w:szCs w:val="28"/>
        </w:rPr>
        <w:t xml:space="preserve"> </w:t>
      </w:r>
      <w:r w:rsidR="00360655" w:rsidRPr="00D6575C">
        <w:rPr>
          <w:rFonts w:ascii="Times New Roman" w:hAnsi="Times New Roman" w:cs="Times New Roman"/>
          <w:color w:val="000000" w:themeColor="text1"/>
          <w:sz w:val="28"/>
          <w:szCs w:val="28"/>
        </w:rPr>
        <w:t>D</w:t>
      </w:r>
      <w:r w:rsidR="00434181" w:rsidRPr="00D6575C">
        <w:rPr>
          <w:rFonts w:ascii="Times New Roman" w:hAnsi="Times New Roman" w:cs="Times New Roman"/>
          <w:color w:val="000000" w:themeColor="text1"/>
          <w:sz w:val="28"/>
          <w:szCs w:val="28"/>
        </w:rPr>
        <w:t xml:space="preserve">ie Fremde, nördlich des Nordreiches, unrein und </w:t>
      </w:r>
      <w:r w:rsidR="00360655" w:rsidRPr="00D6575C">
        <w:rPr>
          <w:rFonts w:ascii="Times New Roman" w:hAnsi="Times New Roman" w:cs="Times New Roman"/>
          <w:color w:val="000000" w:themeColor="text1"/>
          <w:sz w:val="28"/>
          <w:szCs w:val="28"/>
        </w:rPr>
        <w:t>unzuständig:</w:t>
      </w:r>
      <w:r w:rsidR="00165359">
        <w:rPr>
          <w:rFonts w:ascii="Times New Roman" w:hAnsi="Times New Roman" w:cs="Times New Roman"/>
          <w:color w:val="000000" w:themeColor="text1"/>
          <w:sz w:val="28"/>
          <w:szCs w:val="28"/>
        </w:rPr>
        <w:t xml:space="preserve"> </w:t>
      </w:r>
      <w:r w:rsidR="00434181" w:rsidRPr="00D6575C">
        <w:rPr>
          <w:rFonts w:ascii="Times New Roman" w:hAnsi="Times New Roman" w:cs="Times New Roman"/>
          <w:color w:val="000000" w:themeColor="text1"/>
          <w:sz w:val="28"/>
          <w:szCs w:val="28"/>
        </w:rPr>
        <w:t>Sie wird zum Medium von Gottes Gastlichkeit</w:t>
      </w:r>
      <w:r w:rsidR="00E94136">
        <w:rPr>
          <w:rFonts w:ascii="Times New Roman" w:hAnsi="Times New Roman" w:cs="Times New Roman"/>
          <w:color w:val="000000" w:themeColor="text1"/>
          <w:sz w:val="28"/>
          <w:szCs w:val="28"/>
        </w:rPr>
        <w:t xml:space="preserve">. </w:t>
      </w:r>
      <w:r w:rsidR="00360655" w:rsidRPr="00D6575C">
        <w:rPr>
          <w:rFonts w:ascii="Times New Roman" w:hAnsi="Times New Roman" w:cs="Times New Roman"/>
          <w:color w:val="000000" w:themeColor="text1"/>
          <w:sz w:val="28"/>
          <w:szCs w:val="28"/>
        </w:rPr>
        <w:t>Sie w</w:t>
      </w:r>
      <w:r w:rsidR="00434181" w:rsidRPr="00D6575C">
        <w:rPr>
          <w:rFonts w:ascii="Times New Roman" w:hAnsi="Times New Roman" w:cs="Times New Roman"/>
          <w:color w:val="000000" w:themeColor="text1"/>
          <w:sz w:val="28"/>
          <w:szCs w:val="28"/>
        </w:rPr>
        <w:t xml:space="preserve">endet Gottes Zorngewitter </w:t>
      </w:r>
      <w:r w:rsidR="00360655" w:rsidRPr="00D6575C">
        <w:rPr>
          <w:rFonts w:ascii="Times New Roman" w:hAnsi="Times New Roman" w:cs="Times New Roman"/>
          <w:color w:val="000000" w:themeColor="text1"/>
          <w:sz w:val="28"/>
          <w:szCs w:val="28"/>
        </w:rPr>
        <w:t xml:space="preserve">– </w:t>
      </w:r>
      <w:r w:rsidR="00434181" w:rsidRPr="00D6575C">
        <w:rPr>
          <w:rFonts w:ascii="Times New Roman" w:hAnsi="Times New Roman" w:cs="Times New Roman"/>
          <w:color w:val="000000" w:themeColor="text1"/>
          <w:sz w:val="28"/>
          <w:szCs w:val="28"/>
        </w:rPr>
        <w:t>in schlichte</w:t>
      </w:r>
      <w:r w:rsidR="001E121D">
        <w:rPr>
          <w:rFonts w:ascii="Times New Roman" w:hAnsi="Times New Roman" w:cs="Times New Roman"/>
          <w:color w:val="000000" w:themeColor="text1"/>
          <w:sz w:val="28"/>
          <w:szCs w:val="28"/>
        </w:rPr>
        <w:t>,</w:t>
      </w:r>
      <w:r w:rsidR="00434181" w:rsidRPr="00D6575C">
        <w:rPr>
          <w:rFonts w:ascii="Times New Roman" w:hAnsi="Times New Roman" w:cs="Times New Roman"/>
          <w:color w:val="000000" w:themeColor="text1"/>
          <w:sz w:val="28"/>
          <w:szCs w:val="28"/>
        </w:rPr>
        <w:t xml:space="preserve"> ungeschuldete Gastlichkeit.</w:t>
      </w:r>
    </w:p>
    <w:p w14:paraId="5BE2EC9F" w14:textId="10C55266" w:rsidR="00434181" w:rsidRPr="00D6575C" w:rsidRDefault="009D6B0E" w:rsidP="003E1577">
      <w:pPr>
        <w:spacing w:before="240" w:after="240" w:line="276" w:lineRule="auto"/>
        <w:jc w:val="both"/>
        <w:rPr>
          <w:rFonts w:ascii="Times New Roman" w:hAnsi="Times New Roman" w:cs="Times New Roman"/>
          <w:color w:val="000000" w:themeColor="text1"/>
          <w:sz w:val="28"/>
          <w:szCs w:val="28"/>
        </w:rPr>
      </w:pPr>
      <w:r w:rsidRPr="00D6575C">
        <w:rPr>
          <w:rFonts w:ascii="Times New Roman" w:hAnsi="Times New Roman" w:cs="Times New Roman"/>
          <w:i/>
          <w:color w:val="000000" w:themeColor="text1"/>
          <w:sz w:val="28"/>
          <w:szCs w:val="28"/>
        </w:rPr>
        <w:t>An der Witwe</w:t>
      </w:r>
      <w:r w:rsidRPr="00D6575C">
        <w:rPr>
          <w:rFonts w:ascii="Times New Roman" w:hAnsi="Times New Roman" w:cs="Times New Roman"/>
          <w:color w:val="000000" w:themeColor="text1"/>
          <w:sz w:val="28"/>
          <w:szCs w:val="28"/>
        </w:rPr>
        <w:t>, nicht an Elia sollte man sich ein Vorbild nehmen.</w:t>
      </w:r>
      <w:r w:rsidR="00165359">
        <w:rPr>
          <w:rFonts w:ascii="Times New Roman" w:hAnsi="Times New Roman" w:cs="Times New Roman"/>
          <w:color w:val="000000" w:themeColor="text1"/>
          <w:sz w:val="28"/>
          <w:szCs w:val="28"/>
        </w:rPr>
        <w:t xml:space="preserve"> </w:t>
      </w:r>
      <w:r w:rsidRPr="00D6575C">
        <w:rPr>
          <w:rFonts w:ascii="Times New Roman" w:hAnsi="Times New Roman" w:cs="Times New Roman"/>
          <w:color w:val="000000" w:themeColor="text1"/>
          <w:sz w:val="28"/>
          <w:szCs w:val="28"/>
        </w:rPr>
        <w:t xml:space="preserve">Ist sie </w:t>
      </w:r>
      <w:r w:rsidR="004601EE" w:rsidRPr="00D6575C">
        <w:rPr>
          <w:rFonts w:ascii="Times New Roman" w:hAnsi="Times New Roman" w:cs="Times New Roman"/>
          <w:color w:val="000000" w:themeColor="text1"/>
          <w:sz w:val="28"/>
          <w:szCs w:val="28"/>
        </w:rPr>
        <w:t>etwa</w:t>
      </w:r>
      <w:r w:rsidRPr="00D6575C">
        <w:rPr>
          <w:rFonts w:ascii="Times New Roman" w:hAnsi="Times New Roman" w:cs="Times New Roman"/>
          <w:color w:val="000000" w:themeColor="text1"/>
          <w:sz w:val="28"/>
          <w:szCs w:val="28"/>
        </w:rPr>
        <w:t xml:space="preserve"> die </w:t>
      </w:r>
      <w:r w:rsidRPr="00D6575C">
        <w:rPr>
          <w:rFonts w:ascii="Times New Roman" w:hAnsi="Times New Roman" w:cs="Times New Roman"/>
          <w:i/>
          <w:color w:val="000000" w:themeColor="text1"/>
          <w:sz w:val="28"/>
          <w:szCs w:val="28"/>
        </w:rPr>
        <w:t>eigentliche</w:t>
      </w:r>
      <w:r w:rsidRPr="00D6575C">
        <w:rPr>
          <w:rFonts w:ascii="Times New Roman" w:hAnsi="Times New Roman" w:cs="Times New Roman"/>
          <w:color w:val="000000" w:themeColor="text1"/>
          <w:sz w:val="28"/>
          <w:szCs w:val="28"/>
        </w:rPr>
        <w:t xml:space="preserve"> Vorgängerin Jesu – nicht der Prophet?</w:t>
      </w:r>
      <w:r w:rsidR="00165359">
        <w:rPr>
          <w:rFonts w:ascii="Times New Roman" w:hAnsi="Times New Roman" w:cs="Times New Roman"/>
          <w:color w:val="000000" w:themeColor="text1"/>
          <w:sz w:val="28"/>
          <w:szCs w:val="28"/>
        </w:rPr>
        <w:t xml:space="preserve"> </w:t>
      </w:r>
      <w:r w:rsidRPr="00D6575C">
        <w:rPr>
          <w:rFonts w:ascii="Times New Roman" w:hAnsi="Times New Roman" w:cs="Times New Roman"/>
          <w:color w:val="000000" w:themeColor="text1"/>
          <w:sz w:val="28"/>
          <w:szCs w:val="28"/>
        </w:rPr>
        <w:t>Die Witwe zeigt, was evangelische Gastlichkeit ist. Sie zeigt’s Elia und seinem Wettergott.</w:t>
      </w:r>
    </w:p>
    <w:p w14:paraId="635FA542" w14:textId="63D8E4DE" w:rsidR="009D6B0E" w:rsidRPr="00D6575C" w:rsidRDefault="007F7E9F" w:rsidP="003E1577">
      <w:pPr>
        <w:spacing w:before="240" w:line="276" w:lineRule="auto"/>
        <w:jc w:val="both"/>
        <w:rPr>
          <w:rFonts w:ascii="Times New Roman" w:hAnsi="Times New Roman" w:cs="Times New Roman"/>
          <w:color w:val="000000" w:themeColor="text1"/>
          <w:sz w:val="28"/>
          <w:szCs w:val="28"/>
        </w:rPr>
      </w:pPr>
      <w:r w:rsidRPr="00D6575C">
        <w:rPr>
          <w:rFonts w:ascii="Times New Roman" w:hAnsi="Times New Roman" w:cs="Times New Roman"/>
          <w:color w:val="000000" w:themeColor="text1"/>
          <w:sz w:val="28"/>
          <w:szCs w:val="28"/>
        </w:rPr>
        <w:t>S</w:t>
      </w:r>
      <w:r w:rsidR="001A2481" w:rsidRPr="00D6575C">
        <w:rPr>
          <w:rFonts w:ascii="Times New Roman" w:hAnsi="Times New Roman" w:cs="Times New Roman"/>
          <w:color w:val="000000" w:themeColor="text1"/>
          <w:sz w:val="28"/>
          <w:szCs w:val="28"/>
        </w:rPr>
        <w:t xml:space="preserve">elbst der größte Gott </w:t>
      </w:r>
      <w:r w:rsidR="00FA7339" w:rsidRPr="00D6575C">
        <w:rPr>
          <w:rFonts w:ascii="Times New Roman" w:hAnsi="Times New Roman" w:cs="Times New Roman"/>
          <w:color w:val="000000" w:themeColor="text1"/>
          <w:sz w:val="28"/>
          <w:szCs w:val="28"/>
        </w:rPr>
        <w:t>bedarf seines</w:t>
      </w:r>
      <w:r w:rsidR="001A2481" w:rsidRPr="00D6575C">
        <w:rPr>
          <w:rFonts w:ascii="Times New Roman" w:hAnsi="Times New Roman" w:cs="Times New Roman"/>
          <w:color w:val="000000" w:themeColor="text1"/>
          <w:sz w:val="28"/>
          <w:szCs w:val="28"/>
        </w:rPr>
        <w:t xml:space="preserve"> Propheten</w:t>
      </w:r>
      <w:r w:rsidR="00FA7339" w:rsidRPr="00D6575C">
        <w:rPr>
          <w:rFonts w:ascii="Times New Roman" w:hAnsi="Times New Roman" w:cs="Times New Roman"/>
          <w:color w:val="000000" w:themeColor="text1"/>
          <w:sz w:val="28"/>
          <w:szCs w:val="28"/>
        </w:rPr>
        <w:t>.</w:t>
      </w:r>
      <w:r w:rsidR="00165359">
        <w:rPr>
          <w:rFonts w:ascii="Times New Roman" w:hAnsi="Times New Roman" w:cs="Times New Roman"/>
          <w:color w:val="000000" w:themeColor="text1"/>
          <w:sz w:val="28"/>
          <w:szCs w:val="28"/>
        </w:rPr>
        <w:t xml:space="preserve"> </w:t>
      </w:r>
      <w:r w:rsidR="009D6B0E" w:rsidRPr="00D6575C">
        <w:rPr>
          <w:rFonts w:ascii="Times New Roman" w:hAnsi="Times New Roman" w:cs="Times New Roman"/>
          <w:color w:val="000000" w:themeColor="text1"/>
          <w:sz w:val="28"/>
          <w:szCs w:val="28"/>
        </w:rPr>
        <w:t>Aber mehr noch bedarf er</w:t>
      </w:r>
      <w:r w:rsidR="00434181" w:rsidRPr="00D6575C">
        <w:rPr>
          <w:rFonts w:ascii="Times New Roman" w:hAnsi="Times New Roman" w:cs="Times New Roman"/>
          <w:color w:val="000000" w:themeColor="text1"/>
          <w:sz w:val="28"/>
          <w:szCs w:val="28"/>
        </w:rPr>
        <w:t xml:space="preserve"> </w:t>
      </w:r>
      <w:r w:rsidR="00FA7339" w:rsidRPr="00D6575C">
        <w:rPr>
          <w:rFonts w:ascii="Times New Roman" w:hAnsi="Times New Roman" w:cs="Times New Roman"/>
          <w:color w:val="000000" w:themeColor="text1"/>
          <w:sz w:val="28"/>
          <w:szCs w:val="28"/>
        </w:rPr>
        <w:t xml:space="preserve">der </w:t>
      </w:r>
      <w:r w:rsidR="009D6B0E" w:rsidRPr="00D6575C">
        <w:rPr>
          <w:rFonts w:ascii="Times New Roman" w:hAnsi="Times New Roman" w:cs="Times New Roman"/>
          <w:color w:val="000000" w:themeColor="text1"/>
          <w:sz w:val="28"/>
          <w:szCs w:val="28"/>
        </w:rPr>
        <w:t>Gastlichkeit</w:t>
      </w:r>
      <w:r w:rsidR="00FA7339" w:rsidRPr="00D6575C">
        <w:rPr>
          <w:rFonts w:ascii="Times New Roman" w:hAnsi="Times New Roman" w:cs="Times New Roman"/>
          <w:color w:val="000000" w:themeColor="text1"/>
          <w:sz w:val="28"/>
          <w:szCs w:val="28"/>
        </w:rPr>
        <w:t xml:space="preserve"> einer armen Witwe.</w:t>
      </w:r>
      <w:r w:rsidR="00165359">
        <w:rPr>
          <w:rFonts w:ascii="Times New Roman" w:hAnsi="Times New Roman" w:cs="Times New Roman"/>
          <w:color w:val="000000" w:themeColor="text1"/>
          <w:sz w:val="28"/>
          <w:szCs w:val="28"/>
        </w:rPr>
        <w:t xml:space="preserve"> </w:t>
      </w:r>
      <w:r w:rsidR="00FA7339" w:rsidRPr="00D6575C">
        <w:rPr>
          <w:rFonts w:ascii="Times New Roman" w:hAnsi="Times New Roman" w:cs="Times New Roman"/>
          <w:color w:val="000000" w:themeColor="text1"/>
          <w:sz w:val="28"/>
          <w:szCs w:val="28"/>
        </w:rPr>
        <w:t xml:space="preserve">Dann erst geht die Saat der Fürsorge auf: </w:t>
      </w:r>
    </w:p>
    <w:p w14:paraId="2745100A" w14:textId="7CF6D79C" w:rsidR="009D6B0E" w:rsidRPr="00D6575C" w:rsidRDefault="001E121D" w:rsidP="00E94136">
      <w:pPr>
        <w:spacing w:line="276" w:lineRule="auto"/>
        <w:ind w:left="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9D6B0E" w:rsidRPr="00D6575C">
        <w:rPr>
          <w:rFonts w:ascii="Times New Roman" w:hAnsi="Times New Roman" w:cs="Times New Roman"/>
          <w:color w:val="000000" w:themeColor="text1"/>
          <w:sz w:val="28"/>
          <w:szCs w:val="28"/>
        </w:rPr>
        <w:t>Denn so spricht der HERR, der Gott Israels: Das Mehl im Topf soll nicht verzehrt werden, und dem Ölkrug soll nichts mangeln“</w:t>
      </w:r>
    </w:p>
    <w:p w14:paraId="1A7C479B" w14:textId="24BA8398" w:rsidR="004601EE" w:rsidRPr="00D6575C" w:rsidRDefault="009D6B0E" w:rsidP="00E94136">
      <w:pPr>
        <w:spacing w:after="240" w:line="276" w:lineRule="auto"/>
        <w:jc w:val="both"/>
        <w:rPr>
          <w:rFonts w:ascii="Times New Roman" w:hAnsi="Times New Roman" w:cs="Times New Roman"/>
          <w:color w:val="000000" w:themeColor="text1"/>
          <w:sz w:val="28"/>
          <w:szCs w:val="28"/>
        </w:rPr>
      </w:pPr>
      <w:r w:rsidRPr="00D6575C">
        <w:rPr>
          <w:rFonts w:ascii="Times New Roman" w:hAnsi="Times New Roman" w:cs="Times New Roman"/>
          <w:color w:val="000000" w:themeColor="text1"/>
          <w:sz w:val="28"/>
          <w:szCs w:val="28"/>
        </w:rPr>
        <w:t xml:space="preserve">Denn das Brot vermehrt sich im Teilen. </w:t>
      </w:r>
      <w:r w:rsidR="00967435" w:rsidRPr="00D6575C">
        <w:rPr>
          <w:rFonts w:ascii="Times New Roman" w:hAnsi="Times New Roman" w:cs="Times New Roman"/>
          <w:color w:val="000000" w:themeColor="text1"/>
          <w:sz w:val="28"/>
          <w:szCs w:val="28"/>
        </w:rPr>
        <w:t>G</w:t>
      </w:r>
      <w:r w:rsidRPr="00D6575C">
        <w:rPr>
          <w:rFonts w:ascii="Times New Roman" w:hAnsi="Times New Roman" w:cs="Times New Roman"/>
          <w:color w:val="000000" w:themeColor="text1"/>
          <w:sz w:val="28"/>
          <w:szCs w:val="28"/>
        </w:rPr>
        <w:t>eteiltes Brot ist doppeltes Brot – und Öl und Wein und so weiter</w:t>
      </w:r>
      <w:r w:rsidR="004601EE" w:rsidRPr="00D6575C">
        <w:rPr>
          <w:rFonts w:ascii="Times New Roman" w:hAnsi="Times New Roman" w:cs="Times New Roman"/>
          <w:color w:val="000000" w:themeColor="text1"/>
          <w:sz w:val="28"/>
          <w:szCs w:val="28"/>
        </w:rPr>
        <w:t>.</w:t>
      </w:r>
      <w:r w:rsidR="00165359">
        <w:rPr>
          <w:rFonts w:ascii="Times New Roman" w:hAnsi="Times New Roman" w:cs="Times New Roman"/>
          <w:color w:val="000000" w:themeColor="text1"/>
          <w:sz w:val="28"/>
          <w:szCs w:val="28"/>
        </w:rPr>
        <w:t xml:space="preserve"> </w:t>
      </w:r>
      <w:r w:rsidR="00967435" w:rsidRPr="00D6575C">
        <w:rPr>
          <w:rFonts w:ascii="Times New Roman" w:hAnsi="Times New Roman" w:cs="Times New Roman"/>
          <w:color w:val="000000" w:themeColor="text1"/>
          <w:sz w:val="28"/>
          <w:szCs w:val="28"/>
        </w:rPr>
        <w:t xml:space="preserve">Die </w:t>
      </w:r>
      <w:r w:rsidR="00FA7339" w:rsidRPr="00D6575C">
        <w:rPr>
          <w:rFonts w:ascii="Times New Roman" w:hAnsi="Times New Roman" w:cs="Times New Roman"/>
          <w:color w:val="000000" w:themeColor="text1"/>
          <w:sz w:val="28"/>
          <w:szCs w:val="28"/>
        </w:rPr>
        <w:t>wundersa</w:t>
      </w:r>
      <w:r w:rsidR="00967435" w:rsidRPr="00D6575C">
        <w:rPr>
          <w:rFonts w:ascii="Times New Roman" w:hAnsi="Times New Roman" w:cs="Times New Roman"/>
          <w:color w:val="000000" w:themeColor="text1"/>
          <w:sz w:val="28"/>
          <w:szCs w:val="28"/>
        </w:rPr>
        <w:t>me Vermehrung</w:t>
      </w:r>
      <w:r w:rsidR="004601EE" w:rsidRPr="00D6575C">
        <w:rPr>
          <w:rFonts w:ascii="Times New Roman" w:hAnsi="Times New Roman" w:cs="Times New Roman"/>
          <w:color w:val="000000" w:themeColor="text1"/>
          <w:sz w:val="28"/>
          <w:szCs w:val="28"/>
        </w:rPr>
        <w:t xml:space="preserve"> von Öl und Mehl</w:t>
      </w:r>
      <w:r w:rsidR="00967435" w:rsidRPr="00D6575C">
        <w:rPr>
          <w:rFonts w:ascii="Times New Roman" w:hAnsi="Times New Roman" w:cs="Times New Roman"/>
          <w:color w:val="000000" w:themeColor="text1"/>
          <w:sz w:val="28"/>
          <w:szCs w:val="28"/>
        </w:rPr>
        <w:t xml:space="preserve"> ‚im Namen Gottes‘ ist das schli</w:t>
      </w:r>
      <w:r w:rsidR="004601EE" w:rsidRPr="00D6575C">
        <w:rPr>
          <w:rFonts w:ascii="Times New Roman" w:hAnsi="Times New Roman" w:cs="Times New Roman"/>
          <w:color w:val="000000" w:themeColor="text1"/>
          <w:sz w:val="28"/>
          <w:szCs w:val="28"/>
        </w:rPr>
        <w:t>c</w:t>
      </w:r>
      <w:r w:rsidR="00967435" w:rsidRPr="00D6575C">
        <w:rPr>
          <w:rFonts w:ascii="Times New Roman" w:hAnsi="Times New Roman" w:cs="Times New Roman"/>
          <w:color w:val="000000" w:themeColor="text1"/>
          <w:sz w:val="28"/>
          <w:szCs w:val="28"/>
        </w:rPr>
        <w:t>hte Geheimnis der Gastlichkeit.</w:t>
      </w:r>
      <w:r w:rsidR="00165359">
        <w:rPr>
          <w:rFonts w:ascii="Times New Roman" w:hAnsi="Times New Roman" w:cs="Times New Roman"/>
          <w:color w:val="000000" w:themeColor="text1"/>
          <w:sz w:val="28"/>
          <w:szCs w:val="28"/>
        </w:rPr>
        <w:t xml:space="preserve"> </w:t>
      </w:r>
      <w:r w:rsidR="004601EE" w:rsidRPr="00D6575C">
        <w:rPr>
          <w:rFonts w:ascii="Times New Roman" w:hAnsi="Times New Roman" w:cs="Times New Roman"/>
          <w:color w:val="000000" w:themeColor="text1"/>
          <w:sz w:val="28"/>
          <w:szCs w:val="28"/>
        </w:rPr>
        <w:t>Teilen macht satt. – Oder wie es in Heidelberg auch zu lesen ist: Teilen macht ganz.</w:t>
      </w:r>
      <w:r w:rsidR="00165359">
        <w:rPr>
          <w:rFonts w:ascii="Times New Roman" w:hAnsi="Times New Roman" w:cs="Times New Roman"/>
          <w:color w:val="000000" w:themeColor="text1"/>
          <w:sz w:val="28"/>
          <w:szCs w:val="28"/>
        </w:rPr>
        <w:t xml:space="preserve"> </w:t>
      </w:r>
      <w:r w:rsidR="004601EE" w:rsidRPr="00D6575C">
        <w:rPr>
          <w:rFonts w:ascii="Times New Roman" w:hAnsi="Times New Roman" w:cs="Times New Roman"/>
          <w:color w:val="000000" w:themeColor="text1"/>
          <w:sz w:val="28"/>
          <w:szCs w:val="28"/>
        </w:rPr>
        <w:t>Und geteilter Glaube offenbar auch.</w:t>
      </w:r>
    </w:p>
    <w:p w14:paraId="041B8A09" w14:textId="122EA6A5" w:rsidR="000A77AD" w:rsidRPr="00D6575C" w:rsidRDefault="009D6B0E" w:rsidP="003E1577">
      <w:pPr>
        <w:spacing w:before="240" w:after="240" w:line="276" w:lineRule="auto"/>
        <w:jc w:val="both"/>
        <w:rPr>
          <w:rFonts w:ascii="Times New Roman" w:hAnsi="Times New Roman" w:cs="Times New Roman"/>
          <w:color w:val="000000" w:themeColor="text1"/>
          <w:sz w:val="28"/>
          <w:szCs w:val="28"/>
        </w:rPr>
      </w:pPr>
      <w:r w:rsidRPr="00D6575C">
        <w:rPr>
          <w:rFonts w:ascii="Times New Roman" w:hAnsi="Times New Roman" w:cs="Times New Roman"/>
          <w:color w:val="000000" w:themeColor="text1"/>
          <w:sz w:val="28"/>
          <w:szCs w:val="28"/>
        </w:rPr>
        <w:t>Will man dafür Anwendung und Übertragung</w:t>
      </w:r>
      <w:r w:rsidR="000A77AD" w:rsidRPr="00D6575C">
        <w:rPr>
          <w:rFonts w:ascii="Times New Roman" w:hAnsi="Times New Roman" w:cs="Times New Roman"/>
          <w:color w:val="000000" w:themeColor="text1"/>
          <w:sz w:val="28"/>
          <w:szCs w:val="28"/>
        </w:rPr>
        <w:t xml:space="preserve"> ins Glaubensleben, ist die </w:t>
      </w:r>
      <w:r w:rsidRPr="00D6575C">
        <w:rPr>
          <w:rFonts w:ascii="Times New Roman" w:hAnsi="Times New Roman" w:cs="Times New Roman"/>
          <w:color w:val="000000" w:themeColor="text1"/>
          <w:sz w:val="28"/>
          <w:szCs w:val="28"/>
        </w:rPr>
        <w:t xml:space="preserve">Moral von der Geschicht’ schon wieder schlicht – und vielleicht </w:t>
      </w:r>
      <w:r w:rsidRPr="00D6575C">
        <w:rPr>
          <w:rFonts w:ascii="Times New Roman" w:hAnsi="Times New Roman" w:cs="Times New Roman"/>
          <w:i/>
          <w:color w:val="000000" w:themeColor="text1"/>
          <w:sz w:val="28"/>
          <w:szCs w:val="28"/>
        </w:rPr>
        <w:t>doch</w:t>
      </w:r>
      <w:r w:rsidRPr="00D6575C">
        <w:rPr>
          <w:rFonts w:ascii="Times New Roman" w:hAnsi="Times New Roman" w:cs="Times New Roman"/>
          <w:color w:val="000000" w:themeColor="text1"/>
          <w:sz w:val="28"/>
          <w:szCs w:val="28"/>
        </w:rPr>
        <w:t xml:space="preserve"> überraschend</w:t>
      </w:r>
      <w:r w:rsidR="000A77AD" w:rsidRPr="00D6575C">
        <w:rPr>
          <w:rFonts w:ascii="Times New Roman" w:hAnsi="Times New Roman" w:cs="Times New Roman"/>
          <w:color w:val="000000" w:themeColor="text1"/>
          <w:sz w:val="28"/>
          <w:szCs w:val="28"/>
        </w:rPr>
        <w:t>: Der rechte Gottesdienst, die Erfüllung des ersten Gebots wird von der armen Witwe verkörpert: Gastfreundschaft, auch wenn man nichts mehr hat, selbst wenn der Gast derart dreist ist, wie Elia.</w:t>
      </w:r>
    </w:p>
    <w:p w14:paraId="1C8E4E27" w14:textId="2B16225F" w:rsidR="004601EE" w:rsidRPr="00D6575C" w:rsidRDefault="00FA7339" w:rsidP="003E1577">
      <w:pPr>
        <w:spacing w:before="240" w:line="276" w:lineRule="auto"/>
        <w:jc w:val="both"/>
        <w:rPr>
          <w:rFonts w:ascii="Times New Roman" w:hAnsi="Times New Roman" w:cs="Times New Roman"/>
          <w:color w:val="000000" w:themeColor="text1"/>
          <w:sz w:val="28"/>
          <w:szCs w:val="28"/>
        </w:rPr>
      </w:pPr>
      <w:r w:rsidRPr="00D6575C">
        <w:rPr>
          <w:rFonts w:ascii="Times New Roman" w:hAnsi="Times New Roman" w:cs="Times New Roman"/>
          <w:color w:val="000000" w:themeColor="text1"/>
          <w:sz w:val="28"/>
          <w:szCs w:val="28"/>
        </w:rPr>
        <w:t>Gott gegen Baal. Das war die Oberfläche der Machtgeschichte.</w:t>
      </w:r>
      <w:r w:rsidR="00165359">
        <w:rPr>
          <w:rFonts w:ascii="Times New Roman" w:hAnsi="Times New Roman" w:cs="Times New Roman"/>
          <w:color w:val="000000" w:themeColor="text1"/>
          <w:sz w:val="28"/>
          <w:szCs w:val="28"/>
        </w:rPr>
        <w:t xml:space="preserve"> </w:t>
      </w:r>
      <w:r w:rsidRPr="00D6575C">
        <w:rPr>
          <w:rFonts w:ascii="Times New Roman" w:hAnsi="Times New Roman" w:cs="Times New Roman"/>
          <w:color w:val="000000" w:themeColor="text1"/>
          <w:sz w:val="28"/>
          <w:szCs w:val="28"/>
        </w:rPr>
        <w:t xml:space="preserve">Gott gegen Gott, </w:t>
      </w:r>
      <w:r w:rsidR="009D6B0E" w:rsidRPr="00D6575C">
        <w:rPr>
          <w:rFonts w:ascii="Times New Roman" w:hAnsi="Times New Roman" w:cs="Times New Roman"/>
          <w:color w:val="000000" w:themeColor="text1"/>
          <w:sz w:val="28"/>
          <w:szCs w:val="28"/>
        </w:rPr>
        <w:t>das ist d</w:t>
      </w:r>
      <w:r w:rsidR="00623652" w:rsidRPr="00D6575C">
        <w:rPr>
          <w:rFonts w:ascii="Times New Roman" w:hAnsi="Times New Roman" w:cs="Times New Roman"/>
          <w:color w:val="000000" w:themeColor="text1"/>
          <w:sz w:val="28"/>
          <w:szCs w:val="28"/>
        </w:rPr>
        <w:t>er Grund der Geschichte, ihr heißer Kern:</w:t>
      </w:r>
      <w:r w:rsidR="00165359">
        <w:rPr>
          <w:rFonts w:ascii="Times New Roman" w:hAnsi="Times New Roman" w:cs="Times New Roman"/>
          <w:color w:val="000000" w:themeColor="text1"/>
          <w:sz w:val="28"/>
          <w:szCs w:val="28"/>
        </w:rPr>
        <w:t xml:space="preserve"> </w:t>
      </w:r>
      <w:r w:rsidRPr="00D6575C">
        <w:rPr>
          <w:rFonts w:ascii="Times New Roman" w:hAnsi="Times New Roman" w:cs="Times New Roman"/>
          <w:color w:val="000000" w:themeColor="text1"/>
          <w:sz w:val="28"/>
          <w:szCs w:val="28"/>
        </w:rPr>
        <w:t xml:space="preserve">der </w:t>
      </w:r>
      <w:r w:rsidR="00A1470A" w:rsidRPr="00D6575C">
        <w:rPr>
          <w:rFonts w:ascii="Times New Roman" w:hAnsi="Times New Roman" w:cs="Times New Roman"/>
          <w:color w:val="000000" w:themeColor="text1"/>
          <w:sz w:val="28"/>
          <w:szCs w:val="28"/>
        </w:rPr>
        <w:t>zornige</w:t>
      </w:r>
      <w:r w:rsidRPr="00D6575C">
        <w:rPr>
          <w:rFonts w:ascii="Times New Roman" w:hAnsi="Times New Roman" w:cs="Times New Roman"/>
          <w:color w:val="000000" w:themeColor="text1"/>
          <w:sz w:val="28"/>
          <w:szCs w:val="28"/>
        </w:rPr>
        <w:t xml:space="preserve"> Gott gegen den fürsorgenden</w:t>
      </w:r>
      <w:r w:rsidR="004601EE" w:rsidRPr="00D6575C">
        <w:rPr>
          <w:rFonts w:ascii="Times New Roman" w:hAnsi="Times New Roman" w:cs="Times New Roman"/>
          <w:color w:val="000000" w:themeColor="text1"/>
          <w:sz w:val="28"/>
          <w:szCs w:val="28"/>
        </w:rPr>
        <w:t xml:space="preserve"> </w:t>
      </w:r>
      <w:r w:rsidRPr="00D6575C">
        <w:rPr>
          <w:rFonts w:ascii="Times New Roman" w:hAnsi="Times New Roman" w:cs="Times New Roman"/>
          <w:color w:val="000000" w:themeColor="text1"/>
          <w:sz w:val="28"/>
          <w:szCs w:val="28"/>
        </w:rPr>
        <w:t xml:space="preserve">– </w:t>
      </w:r>
      <w:r w:rsidR="004601EE" w:rsidRPr="00D6575C">
        <w:rPr>
          <w:rFonts w:ascii="Times New Roman" w:hAnsi="Times New Roman" w:cs="Times New Roman"/>
          <w:color w:val="000000" w:themeColor="text1"/>
          <w:sz w:val="28"/>
          <w:szCs w:val="28"/>
        </w:rPr>
        <w:t xml:space="preserve">Also: </w:t>
      </w:r>
      <w:r w:rsidRPr="00D6575C">
        <w:rPr>
          <w:rFonts w:ascii="Times New Roman" w:hAnsi="Times New Roman" w:cs="Times New Roman"/>
          <w:color w:val="000000" w:themeColor="text1"/>
          <w:sz w:val="28"/>
          <w:szCs w:val="28"/>
        </w:rPr>
        <w:t>Gott gegen sich selbst</w:t>
      </w:r>
      <w:r w:rsidR="00E94136">
        <w:rPr>
          <w:rFonts w:ascii="Times New Roman" w:hAnsi="Times New Roman" w:cs="Times New Roman"/>
          <w:color w:val="000000" w:themeColor="text1"/>
          <w:sz w:val="28"/>
          <w:szCs w:val="28"/>
        </w:rPr>
        <w:t>,</w:t>
      </w:r>
      <w:r w:rsidRPr="00D6575C">
        <w:rPr>
          <w:rFonts w:ascii="Times New Roman" w:hAnsi="Times New Roman" w:cs="Times New Roman"/>
          <w:color w:val="000000" w:themeColor="text1"/>
          <w:sz w:val="28"/>
          <w:szCs w:val="28"/>
        </w:rPr>
        <w:t xml:space="preserve"> sein Zorn gegen seine Barmherzigkeit. Da</w:t>
      </w:r>
      <w:r w:rsidR="001E121D">
        <w:rPr>
          <w:rFonts w:ascii="Times New Roman" w:hAnsi="Times New Roman" w:cs="Times New Roman"/>
          <w:color w:val="000000" w:themeColor="text1"/>
          <w:sz w:val="28"/>
          <w:szCs w:val="28"/>
        </w:rPr>
        <w:t>ss</w:t>
      </w:r>
      <w:r w:rsidRPr="00D6575C">
        <w:rPr>
          <w:rFonts w:ascii="Times New Roman" w:hAnsi="Times New Roman" w:cs="Times New Roman"/>
          <w:color w:val="000000" w:themeColor="text1"/>
          <w:sz w:val="28"/>
          <w:szCs w:val="28"/>
        </w:rPr>
        <w:t xml:space="preserve"> </w:t>
      </w:r>
      <w:r w:rsidRPr="00D6575C">
        <w:rPr>
          <w:rFonts w:ascii="Times New Roman" w:hAnsi="Times New Roman" w:cs="Times New Roman"/>
          <w:i/>
          <w:color w:val="000000" w:themeColor="text1"/>
          <w:sz w:val="28"/>
          <w:szCs w:val="28"/>
        </w:rPr>
        <w:t>die</w:t>
      </w:r>
      <w:r w:rsidRPr="00D6575C">
        <w:rPr>
          <w:rFonts w:ascii="Times New Roman" w:hAnsi="Times New Roman" w:cs="Times New Roman"/>
          <w:color w:val="000000" w:themeColor="text1"/>
          <w:sz w:val="28"/>
          <w:szCs w:val="28"/>
        </w:rPr>
        <w:t xml:space="preserve"> den Zorn überwindet, ist </w:t>
      </w:r>
      <w:r w:rsidR="00623652" w:rsidRPr="00D6575C">
        <w:rPr>
          <w:rFonts w:ascii="Times New Roman" w:hAnsi="Times New Roman" w:cs="Times New Roman"/>
          <w:color w:val="000000" w:themeColor="text1"/>
          <w:sz w:val="28"/>
          <w:szCs w:val="28"/>
        </w:rPr>
        <w:t>die</w:t>
      </w:r>
      <w:r w:rsidRPr="00D6575C">
        <w:rPr>
          <w:rFonts w:ascii="Times New Roman" w:hAnsi="Times New Roman" w:cs="Times New Roman"/>
          <w:color w:val="000000" w:themeColor="text1"/>
          <w:sz w:val="28"/>
          <w:szCs w:val="28"/>
        </w:rPr>
        <w:t xml:space="preserve"> wunderbare </w:t>
      </w:r>
      <w:r w:rsidR="00623652" w:rsidRPr="00D6575C">
        <w:rPr>
          <w:rFonts w:ascii="Times New Roman" w:hAnsi="Times New Roman" w:cs="Times New Roman"/>
          <w:color w:val="000000" w:themeColor="text1"/>
          <w:sz w:val="28"/>
          <w:szCs w:val="28"/>
        </w:rPr>
        <w:t>Wandlung der Geschichte</w:t>
      </w:r>
      <w:r w:rsidRPr="00D6575C">
        <w:rPr>
          <w:rFonts w:ascii="Times New Roman" w:hAnsi="Times New Roman" w:cs="Times New Roman"/>
          <w:color w:val="000000" w:themeColor="text1"/>
          <w:sz w:val="28"/>
          <w:szCs w:val="28"/>
        </w:rPr>
        <w:t>.</w:t>
      </w:r>
      <w:r w:rsidR="00165359">
        <w:rPr>
          <w:rFonts w:ascii="Times New Roman" w:hAnsi="Times New Roman" w:cs="Times New Roman"/>
          <w:color w:val="000000" w:themeColor="text1"/>
          <w:sz w:val="28"/>
          <w:szCs w:val="28"/>
        </w:rPr>
        <w:t xml:space="preserve"> </w:t>
      </w:r>
      <w:r w:rsidR="004601EE" w:rsidRPr="00D6575C">
        <w:rPr>
          <w:rFonts w:ascii="Times New Roman" w:hAnsi="Times New Roman" w:cs="Times New Roman"/>
          <w:color w:val="000000" w:themeColor="text1"/>
          <w:sz w:val="28"/>
          <w:szCs w:val="28"/>
        </w:rPr>
        <w:t>Und genau das verkörpert die Witwe.</w:t>
      </w:r>
    </w:p>
    <w:p w14:paraId="33EBCE58" w14:textId="06C89CA8" w:rsidR="00FA7339" w:rsidRPr="00D6575C" w:rsidRDefault="00FA7339" w:rsidP="003E1577">
      <w:pPr>
        <w:spacing w:after="240" w:line="276" w:lineRule="auto"/>
        <w:jc w:val="both"/>
        <w:rPr>
          <w:rFonts w:ascii="Times New Roman" w:hAnsi="Times New Roman" w:cs="Times New Roman"/>
          <w:color w:val="000000" w:themeColor="text1"/>
          <w:sz w:val="28"/>
          <w:szCs w:val="28"/>
        </w:rPr>
      </w:pPr>
      <w:r w:rsidRPr="00D6575C">
        <w:rPr>
          <w:rFonts w:ascii="Times New Roman" w:hAnsi="Times New Roman" w:cs="Times New Roman"/>
          <w:color w:val="000000" w:themeColor="text1"/>
          <w:sz w:val="28"/>
          <w:szCs w:val="28"/>
        </w:rPr>
        <w:lastRenderedPageBreak/>
        <w:t>Wer brauch</w:t>
      </w:r>
      <w:r w:rsidR="009D6B0E" w:rsidRPr="00D6575C">
        <w:rPr>
          <w:rFonts w:ascii="Times New Roman" w:hAnsi="Times New Roman" w:cs="Times New Roman"/>
          <w:color w:val="000000" w:themeColor="text1"/>
          <w:sz w:val="28"/>
          <w:szCs w:val="28"/>
        </w:rPr>
        <w:t>t da noch die Drohung der Dürre?</w:t>
      </w:r>
      <w:r w:rsidR="003E1577">
        <w:rPr>
          <w:rFonts w:ascii="Times New Roman" w:hAnsi="Times New Roman" w:cs="Times New Roman"/>
          <w:color w:val="000000" w:themeColor="text1"/>
          <w:sz w:val="28"/>
          <w:szCs w:val="28"/>
        </w:rPr>
        <w:t xml:space="preserve"> </w:t>
      </w:r>
      <w:r w:rsidR="00434181" w:rsidRPr="00D6575C">
        <w:rPr>
          <w:rFonts w:ascii="Times New Roman" w:hAnsi="Times New Roman" w:cs="Times New Roman"/>
          <w:color w:val="000000" w:themeColor="text1"/>
          <w:sz w:val="28"/>
          <w:szCs w:val="28"/>
        </w:rPr>
        <w:t xml:space="preserve">Oder </w:t>
      </w:r>
      <w:r w:rsidR="006E51C9" w:rsidRPr="00D6575C">
        <w:rPr>
          <w:rFonts w:ascii="Times New Roman" w:hAnsi="Times New Roman" w:cs="Times New Roman"/>
          <w:color w:val="000000" w:themeColor="text1"/>
          <w:sz w:val="28"/>
          <w:szCs w:val="28"/>
        </w:rPr>
        <w:t>ein</w:t>
      </w:r>
      <w:r w:rsidRPr="00D6575C">
        <w:rPr>
          <w:rFonts w:ascii="Times New Roman" w:hAnsi="Times New Roman" w:cs="Times New Roman"/>
          <w:color w:val="000000" w:themeColor="text1"/>
          <w:sz w:val="28"/>
          <w:szCs w:val="28"/>
        </w:rPr>
        <w:t xml:space="preserve"> dramatische</w:t>
      </w:r>
      <w:r w:rsidR="006E51C9" w:rsidRPr="00D6575C">
        <w:rPr>
          <w:rFonts w:ascii="Times New Roman" w:hAnsi="Times New Roman" w:cs="Times New Roman"/>
          <w:color w:val="000000" w:themeColor="text1"/>
          <w:sz w:val="28"/>
          <w:szCs w:val="28"/>
        </w:rPr>
        <w:t>s</w:t>
      </w:r>
      <w:r w:rsidRPr="00D6575C">
        <w:rPr>
          <w:rFonts w:ascii="Times New Roman" w:hAnsi="Times New Roman" w:cs="Times New Roman"/>
          <w:color w:val="000000" w:themeColor="text1"/>
          <w:sz w:val="28"/>
          <w:szCs w:val="28"/>
        </w:rPr>
        <w:t xml:space="preserve"> Prophetentheater auf dem Karmel?</w:t>
      </w:r>
    </w:p>
    <w:p w14:paraId="0712B383" w14:textId="59F274A6" w:rsidR="00FA7339" w:rsidRPr="00D6575C" w:rsidRDefault="0076612E" w:rsidP="003E1577">
      <w:pPr>
        <w:spacing w:before="240" w:line="276" w:lineRule="auto"/>
        <w:jc w:val="both"/>
        <w:rPr>
          <w:rFonts w:ascii="Times New Roman" w:hAnsi="Times New Roman" w:cs="Times New Roman"/>
          <w:color w:val="000000" w:themeColor="text1"/>
          <w:sz w:val="28"/>
          <w:szCs w:val="28"/>
        </w:rPr>
      </w:pPr>
      <w:r w:rsidRPr="00D6575C">
        <w:rPr>
          <w:rFonts w:ascii="Times New Roman" w:hAnsi="Times New Roman" w:cs="Times New Roman"/>
          <w:color w:val="000000" w:themeColor="text1"/>
          <w:sz w:val="28"/>
          <w:szCs w:val="28"/>
        </w:rPr>
        <w:t xml:space="preserve">Elia wäre wohl besser bei der Witwe geblieben. </w:t>
      </w:r>
    </w:p>
    <w:p w14:paraId="79054344" w14:textId="342405AE" w:rsidR="0076612E" w:rsidRPr="00D6575C" w:rsidRDefault="0076612E" w:rsidP="003E1577">
      <w:pPr>
        <w:spacing w:after="240" w:line="276" w:lineRule="auto"/>
        <w:jc w:val="both"/>
        <w:rPr>
          <w:rFonts w:ascii="Times New Roman" w:hAnsi="Times New Roman" w:cs="Times New Roman"/>
          <w:color w:val="000000" w:themeColor="text1"/>
          <w:sz w:val="28"/>
          <w:szCs w:val="28"/>
        </w:rPr>
      </w:pPr>
      <w:r w:rsidRPr="00D6575C">
        <w:rPr>
          <w:rFonts w:ascii="Times New Roman" w:hAnsi="Times New Roman" w:cs="Times New Roman"/>
          <w:color w:val="000000" w:themeColor="text1"/>
          <w:sz w:val="28"/>
          <w:szCs w:val="28"/>
        </w:rPr>
        <w:t>Aber – er kann ja bald wiederkommen.</w:t>
      </w:r>
    </w:p>
    <w:p w14:paraId="25B78400" w14:textId="7F6E8305" w:rsidR="00A1470A" w:rsidRPr="00D6575C" w:rsidRDefault="0076612E" w:rsidP="003E1577">
      <w:pPr>
        <w:spacing w:before="240" w:after="240" w:line="276" w:lineRule="auto"/>
        <w:jc w:val="both"/>
        <w:rPr>
          <w:rFonts w:ascii="Times New Roman" w:hAnsi="Times New Roman" w:cs="Times New Roman"/>
          <w:color w:val="000000" w:themeColor="text1"/>
          <w:sz w:val="28"/>
          <w:szCs w:val="28"/>
        </w:rPr>
      </w:pPr>
      <w:r w:rsidRPr="00D6575C">
        <w:rPr>
          <w:rFonts w:ascii="Times New Roman" w:hAnsi="Times New Roman" w:cs="Times New Roman"/>
          <w:color w:val="000000" w:themeColor="text1"/>
          <w:sz w:val="28"/>
          <w:szCs w:val="28"/>
        </w:rPr>
        <w:t>Und d</w:t>
      </w:r>
      <w:r w:rsidR="00A1470A" w:rsidRPr="00D6575C">
        <w:rPr>
          <w:rFonts w:ascii="Times New Roman" w:hAnsi="Times New Roman" w:cs="Times New Roman"/>
          <w:color w:val="000000" w:themeColor="text1"/>
          <w:sz w:val="28"/>
          <w:szCs w:val="28"/>
        </w:rPr>
        <w:t>ie Gnade Gottes, die höher ist als all unsere Vernunft, segne unser Hören und Verstehen.</w:t>
      </w:r>
    </w:p>
    <w:p w14:paraId="42833DF4" w14:textId="6B0A0992" w:rsidR="00413BE0" w:rsidRPr="00D6575C" w:rsidRDefault="00544BBC" w:rsidP="00FE50E3">
      <w:pPr>
        <w:spacing w:before="240" w:line="276" w:lineRule="auto"/>
        <w:jc w:val="both"/>
        <w:rPr>
          <w:rFonts w:ascii="Times New Roman" w:hAnsi="Times New Roman" w:cs="Times New Roman"/>
          <w:color w:val="000000" w:themeColor="text1"/>
          <w:sz w:val="28"/>
          <w:szCs w:val="28"/>
        </w:rPr>
      </w:pPr>
      <w:r w:rsidRPr="00D6575C">
        <w:rPr>
          <w:rFonts w:ascii="Times New Roman" w:hAnsi="Times New Roman" w:cs="Times New Roman"/>
          <w:color w:val="000000" w:themeColor="text1"/>
          <w:sz w:val="28"/>
          <w:szCs w:val="28"/>
        </w:rPr>
        <w:t>Nun aber wirklich: Amen!</w:t>
      </w:r>
    </w:p>
    <w:sectPr w:rsidR="00413BE0" w:rsidRPr="00D6575C" w:rsidSect="00D130E2">
      <w:headerReference w:type="even" r:id="rId6"/>
      <w:headerReference w:type="default" r:id="rId7"/>
      <w:footerReference w:type="even" r:id="rId8"/>
      <w:footerReference w:type="default" r:id="rId9"/>
      <w:pgSz w:w="12240" w:h="15840"/>
      <w:pgMar w:top="1417" w:right="1417" w:bottom="113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658089" w14:textId="77777777" w:rsidR="009E6D8E" w:rsidRDefault="009E6D8E" w:rsidP="00E26E12">
      <w:r>
        <w:separator/>
      </w:r>
    </w:p>
  </w:endnote>
  <w:endnote w:type="continuationSeparator" w:id="0">
    <w:p w14:paraId="20CAB01F" w14:textId="77777777" w:rsidR="009E6D8E" w:rsidRDefault="009E6D8E" w:rsidP="00E26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A8708" w14:textId="77777777" w:rsidR="0095639C" w:rsidRDefault="0095639C" w:rsidP="00580AB8">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3C3E163" w14:textId="77777777" w:rsidR="0095639C" w:rsidRDefault="0095639C" w:rsidP="00E26E12">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ED65A" w14:textId="77777777" w:rsidR="0095639C" w:rsidRDefault="0095639C" w:rsidP="00E26E12">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6BE8D9" w14:textId="77777777" w:rsidR="009E6D8E" w:rsidRDefault="009E6D8E" w:rsidP="00E26E12">
      <w:r>
        <w:separator/>
      </w:r>
    </w:p>
  </w:footnote>
  <w:footnote w:type="continuationSeparator" w:id="0">
    <w:p w14:paraId="563E4CB2" w14:textId="77777777" w:rsidR="009E6D8E" w:rsidRDefault="009E6D8E" w:rsidP="00E26E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5E035" w14:textId="77777777" w:rsidR="0095639C" w:rsidRDefault="0095639C" w:rsidP="00580AB8">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58BA42B" w14:textId="77777777" w:rsidR="0095639C" w:rsidRDefault="0095639C" w:rsidP="00E26E12">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BEB02" w14:textId="77777777" w:rsidR="0095639C" w:rsidRDefault="0095639C" w:rsidP="00580AB8">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B35949">
      <w:rPr>
        <w:rStyle w:val="Seitenzahl"/>
        <w:noProof/>
      </w:rPr>
      <w:t>1</w:t>
    </w:r>
    <w:r>
      <w:rPr>
        <w:rStyle w:val="Seitenzahl"/>
      </w:rPr>
      <w:fldChar w:fldCharType="end"/>
    </w:r>
  </w:p>
  <w:p w14:paraId="3055416E" w14:textId="77777777" w:rsidR="0095639C" w:rsidRDefault="0095639C" w:rsidP="00E26E12">
    <w:pPr>
      <w:pStyle w:val="Kopfzeile"/>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DDB"/>
    <w:rsid w:val="000013B6"/>
    <w:rsid w:val="00035265"/>
    <w:rsid w:val="00062AEF"/>
    <w:rsid w:val="00092EBD"/>
    <w:rsid w:val="000A77AD"/>
    <w:rsid w:val="000B5105"/>
    <w:rsid w:val="000F6E6D"/>
    <w:rsid w:val="0013239F"/>
    <w:rsid w:val="00151248"/>
    <w:rsid w:val="0015598B"/>
    <w:rsid w:val="001622AB"/>
    <w:rsid w:val="00165359"/>
    <w:rsid w:val="001A2481"/>
    <w:rsid w:val="001A7B69"/>
    <w:rsid w:val="001B305E"/>
    <w:rsid w:val="001E121D"/>
    <w:rsid w:val="001E31B8"/>
    <w:rsid w:val="00200FE2"/>
    <w:rsid w:val="002213A7"/>
    <w:rsid w:val="00222C44"/>
    <w:rsid w:val="002301BA"/>
    <w:rsid w:val="002429C9"/>
    <w:rsid w:val="00247900"/>
    <w:rsid w:val="00273219"/>
    <w:rsid w:val="00277B86"/>
    <w:rsid w:val="002A3D01"/>
    <w:rsid w:val="002E2155"/>
    <w:rsid w:val="00317C61"/>
    <w:rsid w:val="00324FDA"/>
    <w:rsid w:val="00352805"/>
    <w:rsid w:val="00360655"/>
    <w:rsid w:val="003E1577"/>
    <w:rsid w:val="00404DA0"/>
    <w:rsid w:val="00413BE0"/>
    <w:rsid w:val="00434181"/>
    <w:rsid w:val="00450E7B"/>
    <w:rsid w:val="00457E20"/>
    <w:rsid w:val="004601EE"/>
    <w:rsid w:val="00465DDB"/>
    <w:rsid w:val="0049035A"/>
    <w:rsid w:val="00493556"/>
    <w:rsid w:val="00496791"/>
    <w:rsid w:val="004A7B1E"/>
    <w:rsid w:val="00544BBC"/>
    <w:rsid w:val="00580AB8"/>
    <w:rsid w:val="0060013B"/>
    <w:rsid w:val="00605A83"/>
    <w:rsid w:val="00606192"/>
    <w:rsid w:val="0062123B"/>
    <w:rsid w:val="00623652"/>
    <w:rsid w:val="006454B7"/>
    <w:rsid w:val="0065108E"/>
    <w:rsid w:val="00653748"/>
    <w:rsid w:val="006E51C9"/>
    <w:rsid w:val="007215C7"/>
    <w:rsid w:val="0072335A"/>
    <w:rsid w:val="00732993"/>
    <w:rsid w:val="0076612E"/>
    <w:rsid w:val="007923C7"/>
    <w:rsid w:val="00795CCD"/>
    <w:rsid w:val="007961A0"/>
    <w:rsid w:val="007B5E00"/>
    <w:rsid w:val="007C75C0"/>
    <w:rsid w:val="007F1024"/>
    <w:rsid w:val="007F7E9F"/>
    <w:rsid w:val="008035AE"/>
    <w:rsid w:val="00852B5A"/>
    <w:rsid w:val="00857D10"/>
    <w:rsid w:val="008A1F52"/>
    <w:rsid w:val="008E621E"/>
    <w:rsid w:val="0091708B"/>
    <w:rsid w:val="00932917"/>
    <w:rsid w:val="0095639C"/>
    <w:rsid w:val="00962001"/>
    <w:rsid w:val="00967435"/>
    <w:rsid w:val="00967B3A"/>
    <w:rsid w:val="00991B39"/>
    <w:rsid w:val="009B4911"/>
    <w:rsid w:val="009D6B0E"/>
    <w:rsid w:val="009E6D8E"/>
    <w:rsid w:val="009F4A27"/>
    <w:rsid w:val="009F4D6B"/>
    <w:rsid w:val="00A1470A"/>
    <w:rsid w:val="00A77F0B"/>
    <w:rsid w:val="00A96A0C"/>
    <w:rsid w:val="00AA4B41"/>
    <w:rsid w:val="00B07D00"/>
    <w:rsid w:val="00B12B42"/>
    <w:rsid w:val="00B2333D"/>
    <w:rsid w:val="00B26CA4"/>
    <w:rsid w:val="00B35949"/>
    <w:rsid w:val="00B3688C"/>
    <w:rsid w:val="00B42A0B"/>
    <w:rsid w:val="00B967D8"/>
    <w:rsid w:val="00B9744A"/>
    <w:rsid w:val="00C144CF"/>
    <w:rsid w:val="00C27BC7"/>
    <w:rsid w:val="00C322F7"/>
    <w:rsid w:val="00C92C5F"/>
    <w:rsid w:val="00D02C50"/>
    <w:rsid w:val="00D130E2"/>
    <w:rsid w:val="00D361A5"/>
    <w:rsid w:val="00D542B2"/>
    <w:rsid w:val="00D6575C"/>
    <w:rsid w:val="00DD30CC"/>
    <w:rsid w:val="00E07C25"/>
    <w:rsid w:val="00E13C8C"/>
    <w:rsid w:val="00E26E12"/>
    <w:rsid w:val="00E372B8"/>
    <w:rsid w:val="00E37A9D"/>
    <w:rsid w:val="00E5641B"/>
    <w:rsid w:val="00E84F6E"/>
    <w:rsid w:val="00E94136"/>
    <w:rsid w:val="00EB2D09"/>
    <w:rsid w:val="00EE3B1B"/>
    <w:rsid w:val="00F0081C"/>
    <w:rsid w:val="00F05771"/>
    <w:rsid w:val="00F3446C"/>
    <w:rsid w:val="00F42160"/>
    <w:rsid w:val="00F5524C"/>
    <w:rsid w:val="00F6502D"/>
    <w:rsid w:val="00FA7339"/>
    <w:rsid w:val="00FD3936"/>
    <w:rsid w:val="00FE2CC0"/>
    <w:rsid w:val="00FE4861"/>
    <w:rsid w:val="00FE50E3"/>
    <w:rsid w:val="00FF2A8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9841BC"/>
  <w15:docId w15:val="{6F2ED0D8-8D56-9B4C-9352-AAAD7D19C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D130E2"/>
    <w:pPr>
      <w:spacing w:before="100" w:beforeAutospacing="1" w:after="100" w:afterAutospacing="1"/>
    </w:pPr>
    <w:rPr>
      <w:rFonts w:ascii="Times New Roman" w:hAnsi="Times New Roman" w:cs="Times New Roman"/>
      <w:sz w:val="20"/>
      <w:szCs w:val="20"/>
      <w:lang w:eastAsia="de-DE"/>
    </w:rPr>
  </w:style>
  <w:style w:type="paragraph" w:styleId="Fuzeile">
    <w:name w:val="footer"/>
    <w:basedOn w:val="Standard"/>
    <w:link w:val="FuzeileZchn"/>
    <w:uiPriority w:val="99"/>
    <w:unhideWhenUsed/>
    <w:rsid w:val="00E26E12"/>
    <w:pPr>
      <w:tabs>
        <w:tab w:val="center" w:pos="4536"/>
        <w:tab w:val="right" w:pos="9072"/>
      </w:tabs>
    </w:pPr>
  </w:style>
  <w:style w:type="character" w:customStyle="1" w:styleId="FuzeileZchn">
    <w:name w:val="Fußzeile Zchn"/>
    <w:basedOn w:val="Absatz-Standardschriftart"/>
    <w:link w:val="Fuzeile"/>
    <w:uiPriority w:val="99"/>
    <w:rsid w:val="00E26E12"/>
  </w:style>
  <w:style w:type="character" w:styleId="Seitenzahl">
    <w:name w:val="page number"/>
    <w:basedOn w:val="Absatz-Standardschriftart"/>
    <w:uiPriority w:val="99"/>
    <w:semiHidden/>
    <w:unhideWhenUsed/>
    <w:rsid w:val="00E26E12"/>
  </w:style>
  <w:style w:type="paragraph" w:styleId="Kopfzeile">
    <w:name w:val="header"/>
    <w:basedOn w:val="Standard"/>
    <w:link w:val="KopfzeileZchn"/>
    <w:uiPriority w:val="99"/>
    <w:unhideWhenUsed/>
    <w:rsid w:val="00E26E12"/>
    <w:pPr>
      <w:tabs>
        <w:tab w:val="center" w:pos="4536"/>
        <w:tab w:val="right" w:pos="9072"/>
      </w:tabs>
    </w:pPr>
  </w:style>
  <w:style w:type="character" w:customStyle="1" w:styleId="KopfzeileZchn">
    <w:name w:val="Kopfzeile Zchn"/>
    <w:basedOn w:val="Absatz-Standardschriftart"/>
    <w:link w:val="Kopfzeile"/>
    <w:uiPriority w:val="99"/>
    <w:rsid w:val="00E26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032503">
      <w:bodyDiv w:val="1"/>
      <w:marLeft w:val="0"/>
      <w:marRight w:val="0"/>
      <w:marTop w:val="0"/>
      <w:marBottom w:val="0"/>
      <w:divBdr>
        <w:top w:val="none" w:sz="0" w:space="0" w:color="auto"/>
        <w:left w:val="none" w:sz="0" w:space="0" w:color="auto"/>
        <w:bottom w:val="none" w:sz="0" w:space="0" w:color="auto"/>
        <w:right w:val="none" w:sz="0" w:space="0" w:color="auto"/>
      </w:divBdr>
      <w:divsChild>
        <w:div w:id="26370719">
          <w:marLeft w:val="0"/>
          <w:marRight w:val="0"/>
          <w:marTop w:val="0"/>
          <w:marBottom w:val="0"/>
          <w:divBdr>
            <w:top w:val="none" w:sz="0" w:space="0" w:color="auto"/>
            <w:left w:val="none" w:sz="0" w:space="0" w:color="auto"/>
            <w:bottom w:val="none" w:sz="0" w:space="0" w:color="auto"/>
            <w:right w:val="none" w:sz="0" w:space="0" w:color="auto"/>
          </w:divBdr>
          <w:divsChild>
            <w:div w:id="777480473">
              <w:marLeft w:val="0"/>
              <w:marRight w:val="0"/>
              <w:marTop w:val="0"/>
              <w:marBottom w:val="0"/>
              <w:divBdr>
                <w:top w:val="none" w:sz="0" w:space="0" w:color="auto"/>
                <w:left w:val="none" w:sz="0" w:space="0" w:color="auto"/>
                <w:bottom w:val="none" w:sz="0" w:space="0" w:color="auto"/>
                <w:right w:val="none" w:sz="0" w:space="0" w:color="auto"/>
              </w:divBdr>
              <w:divsChild>
                <w:div w:id="381562532">
                  <w:marLeft w:val="0"/>
                  <w:marRight w:val="0"/>
                  <w:marTop w:val="0"/>
                  <w:marBottom w:val="0"/>
                  <w:divBdr>
                    <w:top w:val="none" w:sz="0" w:space="0" w:color="auto"/>
                    <w:left w:val="none" w:sz="0" w:space="0" w:color="auto"/>
                    <w:bottom w:val="none" w:sz="0" w:space="0" w:color="auto"/>
                    <w:right w:val="none" w:sz="0" w:space="0" w:color="auto"/>
                  </w:divBdr>
                </w:div>
                <w:div w:id="160275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1446</Words>
  <Characters>9115</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Caroline Gödde</cp:lastModifiedBy>
  <cp:revision>2</cp:revision>
  <cp:lastPrinted>2021-07-16T17:15:00Z</cp:lastPrinted>
  <dcterms:created xsi:type="dcterms:W3CDTF">2021-07-21T09:33:00Z</dcterms:created>
  <dcterms:modified xsi:type="dcterms:W3CDTF">2021-07-21T09:33:00Z</dcterms:modified>
</cp:coreProperties>
</file>