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6BE" w:rsidRPr="00A83AD5" w:rsidRDefault="0039029C" w:rsidP="00CC60C3">
      <w:pPr>
        <w:spacing w:after="0" w:line="360" w:lineRule="auto"/>
        <w:rPr>
          <w:rFonts w:ascii="Arial" w:hAnsi="Arial" w:cs="Arial"/>
          <w:b/>
        </w:rPr>
      </w:pPr>
      <w:bookmarkStart w:id="0" w:name="_GoBack"/>
      <w:bookmarkEnd w:id="0"/>
      <w:r w:rsidRPr="00A83AD5">
        <w:rPr>
          <w:rFonts w:ascii="Arial" w:hAnsi="Arial" w:cs="Arial"/>
          <w:b/>
        </w:rPr>
        <w:t xml:space="preserve">Predigt zu </w:t>
      </w:r>
      <w:proofErr w:type="spellStart"/>
      <w:r w:rsidRPr="00A83AD5">
        <w:rPr>
          <w:rFonts w:ascii="Arial" w:hAnsi="Arial" w:cs="Arial"/>
          <w:b/>
        </w:rPr>
        <w:t>Sexagesimä</w:t>
      </w:r>
      <w:proofErr w:type="spellEnd"/>
      <w:r w:rsidRPr="00A83AD5">
        <w:rPr>
          <w:rFonts w:ascii="Arial" w:hAnsi="Arial" w:cs="Arial"/>
          <w:b/>
        </w:rPr>
        <w:t xml:space="preserve"> 24.02.2019</w:t>
      </w:r>
    </w:p>
    <w:p w:rsidR="0039029C" w:rsidRPr="00A83AD5" w:rsidRDefault="0039029C" w:rsidP="00CC60C3">
      <w:pPr>
        <w:spacing w:after="0" w:line="360" w:lineRule="auto"/>
        <w:rPr>
          <w:rFonts w:ascii="Arial" w:hAnsi="Arial" w:cs="Arial"/>
          <w:b/>
        </w:rPr>
      </w:pPr>
      <w:r w:rsidRPr="00A83AD5">
        <w:rPr>
          <w:rFonts w:ascii="Arial" w:hAnsi="Arial" w:cs="Arial"/>
          <w:b/>
        </w:rPr>
        <w:t>Peterskirche Heidelberg</w:t>
      </w:r>
    </w:p>
    <w:p w:rsidR="0039029C" w:rsidRPr="00A83AD5" w:rsidRDefault="0039029C" w:rsidP="00CC60C3">
      <w:pPr>
        <w:spacing w:after="0" w:line="360" w:lineRule="auto"/>
        <w:rPr>
          <w:rFonts w:ascii="Arial" w:hAnsi="Arial" w:cs="Arial"/>
          <w:b/>
        </w:rPr>
      </w:pPr>
      <w:proofErr w:type="spellStart"/>
      <w:r w:rsidRPr="00A83AD5">
        <w:rPr>
          <w:rFonts w:ascii="Arial" w:hAnsi="Arial" w:cs="Arial"/>
          <w:b/>
        </w:rPr>
        <w:t>Apg</w:t>
      </w:r>
      <w:proofErr w:type="spellEnd"/>
      <w:r w:rsidRPr="00A83AD5">
        <w:rPr>
          <w:rFonts w:ascii="Arial" w:hAnsi="Arial" w:cs="Arial"/>
          <w:b/>
        </w:rPr>
        <w:t xml:space="preserve"> 16,9-15</w:t>
      </w:r>
    </w:p>
    <w:p w:rsidR="001A55FD" w:rsidRPr="00A83AD5" w:rsidRDefault="0039029C" w:rsidP="00CC60C3">
      <w:pPr>
        <w:spacing w:after="0" w:line="360" w:lineRule="auto"/>
        <w:rPr>
          <w:rFonts w:ascii="Arial" w:hAnsi="Arial" w:cs="Arial"/>
          <w:b/>
        </w:rPr>
      </w:pPr>
      <w:r w:rsidRPr="00A83AD5">
        <w:rPr>
          <w:rFonts w:ascii="Arial" w:hAnsi="Arial" w:cs="Arial"/>
          <w:b/>
        </w:rPr>
        <w:t>Elisabeth Maikranz</w:t>
      </w:r>
    </w:p>
    <w:p w:rsidR="0039029C" w:rsidRPr="00CC60C3" w:rsidRDefault="00A83AD5" w:rsidP="00CC60C3">
      <w:pPr>
        <w:spacing w:after="0" w:line="360" w:lineRule="auto"/>
        <w:rPr>
          <w:rFonts w:ascii="Arial" w:hAnsi="Arial" w:cs="Arial"/>
          <w:sz w:val="24"/>
        </w:rPr>
      </w:pPr>
      <w:r w:rsidRPr="00A83AD5">
        <w:rPr>
          <w:rFonts w:ascii="Arial" w:hAnsi="Arial" w:cs="Arial"/>
          <w:noProof/>
          <w:u w:val="single"/>
          <w:lang w:eastAsia="de-DE"/>
        </w:rPr>
        <mc:AlternateContent>
          <mc:Choice Requires="wps">
            <w:drawing>
              <wp:anchor distT="0" distB="0" distL="114300" distR="114300" simplePos="0" relativeHeight="251659264" behindDoc="0" locked="0" layoutInCell="1" allowOverlap="1" wp14:anchorId="4AB1F1A2" wp14:editId="278FC179">
                <wp:simplePos x="0" y="0"/>
                <wp:positionH relativeFrom="margin">
                  <wp:posOffset>-635</wp:posOffset>
                </wp:positionH>
                <wp:positionV relativeFrom="paragraph">
                  <wp:posOffset>71755</wp:posOffset>
                </wp:positionV>
                <wp:extent cx="5737860" cy="15240"/>
                <wp:effectExtent l="0" t="0" r="34290" b="22860"/>
                <wp:wrapNone/>
                <wp:docPr id="1" name="Gerader Verbinder 1"/>
                <wp:cNvGraphicFramePr/>
                <a:graphic xmlns:a="http://schemas.openxmlformats.org/drawingml/2006/main">
                  <a:graphicData uri="http://schemas.microsoft.com/office/word/2010/wordprocessingShape">
                    <wps:wsp>
                      <wps:cNvCnPr/>
                      <wps:spPr>
                        <a:xfrm flipV="1">
                          <a:off x="0" y="0"/>
                          <a:ext cx="5737860" cy="152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5652A434" id="Gerader Verbinder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5.65pt" to="451.7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" strokecolor="black [3200]" strokeweight="1pt">
                <v:stroke joinstyle="miter"/>
                <w10:wrap anchorx="margin"/>
              </v:line>
            </w:pict>
          </mc:Fallback>
        </mc:AlternateContent>
      </w:r>
      <w:r w:rsidR="00CC60C3">
        <w:rPr>
          <w:rFonts w:ascii="Arial" w:hAnsi="Arial" w:cs="Arial"/>
          <w:sz w:val="24"/>
        </w:rPr>
        <w:tab/>
      </w:r>
      <w:r w:rsidR="00CC60C3">
        <w:rPr>
          <w:rFonts w:ascii="Arial" w:hAnsi="Arial" w:cs="Arial"/>
          <w:sz w:val="24"/>
        </w:rPr>
        <w:tab/>
      </w:r>
      <w:r w:rsidR="00CC60C3">
        <w:rPr>
          <w:rFonts w:ascii="Arial" w:hAnsi="Arial" w:cs="Arial"/>
          <w:sz w:val="24"/>
        </w:rPr>
        <w:tab/>
      </w:r>
      <w:r w:rsidR="00CC60C3">
        <w:rPr>
          <w:rFonts w:ascii="Arial" w:hAnsi="Arial" w:cs="Arial"/>
          <w:sz w:val="24"/>
        </w:rPr>
        <w:tab/>
      </w:r>
      <w:r w:rsidR="00CC60C3">
        <w:rPr>
          <w:rFonts w:ascii="Arial" w:hAnsi="Arial" w:cs="Arial"/>
          <w:sz w:val="24"/>
        </w:rPr>
        <w:tab/>
      </w:r>
      <w:r w:rsidR="00CC60C3">
        <w:rPr>
          <w:rFonts w:ascii="Arial" w:hAnsi="Arial" w:cs="Arial"/>
          <w:sz w:val="24"/>
        </w:rPr>
        <w:tab/>
      </w:r>
      <w:r w:rsidR="0039029C" w:rsidRPr="00CC60C3">
        <w:rPr>
          <w:rFonts w:ascii="Arial" w:hAnsi="Arial" w:cs="Arial"/>
          <w:sz w:val="24"/>
        </w:rPr>
        <w:tab/>
      </w:r>
    </w:p>
    <w:p w:rsidR="0039029C" w:rsidRPr="00A83AD5" w:rsidRDefault="0039029C" w:rsidP="00CC60C3">
      <w:pPr>
        <w:spacing w:after="0" w:line="360" w:lineRule="auto"/>
        <w:rPr>
          <w:rFonts w:ascii="Arial" w:hAnsi="Arial" w:cs="Arial"/>
        </w:rPr>
      </w:pPr>
      <w:r w:rsidRPr="00A83AD5">
        <w:rPr>
          <w:rFonts w:ascii="Arial" w:hAnsi="Arial" w:cs="Arial"/>
        </w:rPr>
        <w:t>Gnade sei mit euch von Gott, unserem Vater, und unserem Herrn Jesus Christus. Amen.</w:t>
      </w:r>
    </w:p>
    <w:p w:rsidR="0039029C" w:rsidRPr="00A83AD5" w:rsidRDefault="0039029C" w:rsidP="00CC60C3">
      <w:pPr>
        <w:spacing w:after="0" w:line="360" w:lineRule="auto"/>
        <w:jc w:val="both"/>
        <w:rPr>
          <w:rFonts w:ascii="Arial" w:hAnsi="Arial" w:cs="Arial"/>
        </w:rPr>
      </w:pPr>
      <w:r w:rsidRPr="00A83AD5">
        <w:rPr>
          <w:rFonts w:ascii="Arial" w:hAnsi="Arial" w:cs="Arial"/>
        </w:rPr>
        <w:t xml:space="preserve">Der Predigttext für den heutigen Sonntag steht in der Apostelgeschichte im 16. Kapitel. </w:t>
      </w:r>
      <w:r w:rsidR="00710489" w:rsidRPr="00A83AD5">
        <w:rPr>
          <w:rFonts w:ascii="Arial" w:hAnsi="Arial" w:cs="Arial"/>
        </w:rPr>
        <w:t xml:space="preserve">Wir steigen ein </w:t>
      </w:r>
      <w:r w:rsidR="001A55FD" w:rsidRPr="00A83AD5">
        <w:rPr>
          <w:rFonts w:ascii="Arial" w:hAnsi="Arial" w:cs="Arial"/>
        </w:rPr>
        <w:t xml:space="preserve">in einen </w:t>
      </w:r>
      <w:r w:rsidR="00710489" w:rsidRPr="00A83AD5">
        <w:rPr>
          <w:rFonts w:ascii="Arial" w:hAnsi="Arial" w:cs="Arial"/>
        </w:rPr>
        <w:t xml:space="preserve">Reisebericht. </w:t>
      </w:r>
      <w:r w:rsidRPr="00A83AD5">
        <w:rPr>
          <w:rFonts w:ascii="Arial" w:hAnsi="Arial" w:cs="Arial"/>
        </w:rPr>
        <w:t xml:space="preserve">Der Apostel Paulus ist gemeinsam mit Silas und Timotheus auf Missionsreise in Kleinasien. Bei einem Aufenthalt in </w:t>
      </w:r>
      <w:proofErr w:type="spellStart"/>
      <w:r w:rsidRPr="00A83AD5">
        <w:rPr>
          <w:rFonts w:ascii="Arial" w:hAnsi="Arial" w:cs="Arial"/>
        </w:rPr>
        <w:t>Troas</w:t>
      </w:r>
      <w:proofErr w:type="spellEnd"/>
      <w:r w:rsidRPr="00A83AD5">
        <w:rPr>
          <w:rFonts w:ascii="Arial" w:hAnsi="Arial" w:cs="Arial"/>
        </w:rPr>
        <w:t xml:space="preserve"> ereignet sich folgendes:</w:t>
      </w:r>
    </w:p>
    <w:p w:rsidR="0039029C" w:rsidRPr="00A83AD5" w:rsidRDefault="0039029C" w:rsidP="00CC60C3">
      <w:pPr>
        <w:spacing w:after="0" w:line="360" w:lineRule="auto"/>
        <w:rPr>
          <w:rFonts w:ascii="Arial" w:hAnsi="Arial" w:cs="Arial"/>
        </w:rPr>
      </w:pPr>
    </w:p>
    <w:p w:rsidR="0039029C" w:rsidRPr="00A83AD5" w:rsidRDefault="0039029C" w:rsidP="00CC60C3">
      <w:pPr>
        <w:spacing w:after="0" w:line="360" w:lineRule="auto"/>
        <w:jc w:val="both"/>
        <w:rPr>
          <w:rFonts w:ascii="Arial" w:hAnsi="Arial" w:cs="Arial"/>
          <w:i/>
        </w:rPr>
      </w:pPr>
      <w:r w:rsidRPr="00A83AD5">
        <w:rPr>
          <w:rFonts w:ascii="Arial" w:hAnsi="Arial" w:cs="Arial"/>
          <w:i/>
        </w:rPr>
        <w:t>Und Paulus sah eine Erscheinung bei Nacht: Ein Mann aus Makedonien stand da und bat ihn: Komm herüber nach Makedonien und hilf uns!</w:t>
      </w:r>
    </w:p>
    <w:p w:rsidR="0039029C" w:rsidRPr="00A83AD5" w:rsidRDefault="0039029C" w:rsidP="00CC60C3">
      <w:pPr>
        <w:spacing w:after="0" w:line="360" w:lineRule="auto"/>
        <w:jc w:val="both"/>
        <w:rPr>
          <w:rFonts w:ascii="Arial" w:hAnsi="Arial" w:cs="Arial"/>
          <w:i/>
        </w:rPr>
      </w:pPr>
      <w:r w:rsidRPr="00A83AD5">
        <w:rPr>
          <w:rFonts w:ascii="Arial" w:hAnsi="Arial" w:cs="Arial"/>
          <w:i/>
        </w:rPr>
        <w:t>10 Als er aber die Erscheinung gesehen hatte, da suchten wir sogleich nach Makedonien zu reisen, gewiss, dass uns Gott dahin berufen hatte, ihnen das Evangelium zu predigen.</w:t>
      </w:r>
    </w:p>
    <w:p w:rsidR="0039029C" w:rsidRPr="00A83AD5" w:rsidRDefault="0039029C" w:rsidP="00CC60C3">
      <w:pPr>
        <w:spacing w:after="0" w:line="360" w:lineRule="auto"/>
        <w:jc w:val="both"/>
        <w:rPr>
          <w:rFonts w:ascii="Arial" w:hAnsi="Arial" w:cs="Arial"/>
          <w:i/>
        </w:rPr>
      </w:pPr>
      <w:r w:rsidRPr="00A83AD5">
        <w:rPr>
          <w:rFonts w:ascii="Arial" w:hAnsi="Arial" w:cs="Arial"/>
          <w:i/>
        </w:rPr>
        <w:t xml:space="preserve">11 Da fuhren wir von </w:t>
      </w:r>
      <w:proofErr w:type="spellStart"/>
      <w:r w:rsidRPr="00A83AD5">
        <w:rPr>
          <w:rFonts w:ascii="Arial" w:hAnsi="Arial" w:cs="Arial"/>
          <w:i/>
        </w:rPr>
        <w:t>Troas</w:t>
      </w:r>
      <w:proofErr w:type="spellEnd"/>
      <w:r w:rsidRPr="00A83AD5">
        <w:rPr>
          <w:rFonts w:ascii="Arial" w:hAnsi="Arial" w:cs="Arial"/>
          <w:i/>
        </w:rPr>
        <w:t xml:space="preserve"> ab und kamen geradewegs nach </w:t>
      </w:r>
      <w:proofErr w:type="spellStart"/>
      <w:r w:rsidRPr="00A83AD5">
        <w:rPr>
          <w:rFonts w:ascii="Arial" w:hAnsi="Arial" w:cs="Arial"/>
          <w:i/>
        </w:rPr>
        <w:t>Samothrake</w:t>
      </w:r>
      <w:proofErr w:type="spellEnd"/>
      <w:r w:rsidRPr="00A83AD5">
        <w:rPr>
          <w:rFonts w:ascii="Arial" w:hAnsi="Arial" w:cs="Arial"/>
          <w:i/>
        </w:rPr>
        <w:t xml:space="preserve">, am nächsten Tag nach </w:t>
      </w:r>
      <w:proofErr w:type="spellStart"/>
      <w:r w:rsidRPr="00A83AD5">
        <w:rPr>
          <w:rFonts w:ascii="Arial" w:hAnsi="Arial" w:cs="Arial"/>
          <w:i/>
        </w:rPr>
        <w:t>Neapolis</w:t>
      </w:r>
      <w:proofErr w:type="spellEnd"/>
    </w:p>
    <w:p w:rsidR="0039029C" w:rsidRPr="00A83AD5" w:rsidRDefault="0039029C" w:rsidP="00CC60C3">
      <w:pPr>
        <w:spacing w:after="0" w:line="360" w:lineRule="auto"/>
        <w:jc w:val="both"/>
        <w:rPr>
          <w:rFonts w:ascii="Arial" w:hAnsi="Arial" w:cs="Arial"/>
          <w:i/>
        </w:rPr>
      </w:pPr>
      <w:r w:rsidRPr="00A83AD5">
        <w:rPr>
          <w:rFonts w:ascii="Arial" w:hAnsi="Arial" w:cs="Arial"/>
          <w:i/>
        </w:rPr>
        <w:t>12 und von da nach Philippi, das ist eine Stadt des ersten Bezirks von Makedonien, eine römische Kolonie. Wir blieben aber einige Tage in dieser Stadt.</w:t>
      </w:r>
    </w:p>
    <w:p w:rsidR="0039029C" w:rsidRPr="00A83AD5" w:rsidRDefault="0039029C" w:rsidP="00CC60C3">
      <w:pPr>
        <w:spacing w:after="0" w:line="360" w:lineRule="auto"/>
        <w:jc w:val="both"/>
        <w:rPr>
          <w:rFonts w:ascii="Arial" w:hAnsi="Arial" w:cs="Arial"/>
          <w:i/>
        </w:rPr>
      </w:pPr>
      <w:r w:rsidRPr="00A83AD5">
        <w:rPr>
          <w:rFonts w:ascii="Arial" w:hAnsi="Arial" w:cs="Arial"/>
          <w:i/>
        </w:rPr>
        <w:t>13 Am Sabbattag gingen wir hinaus vor das Stadttor an den Fluss, wo wir dachten, dass man zu beten pflegte, und wir setzten uns und redeten mit den Frauen, die dort zusammenkamen.</w:t>
      </w:r>
    </w:p>
    <w:p w:rsidR="0039029C" w:rsidRPr="00A83AD5" w:rsidRDefault="0039029C" w:rsidP="00CC60C3">
      <w:pPr>
        <w:spacing w:after="0" w:line="360" w:lineRule="auto"/>
        <w:jc w:val="both"/>
        <w:rPr>
          <w:rFonts w:ascii="Arial" w:hAnsi="Arial" w:cs="Arial"/>
          <w:i/>
        </w:rPr>
      </w:pPr>
      <w:r w:rsidRPr="00A83AD5">
        <w:rPr>
          <w:rFonts w:ascii="Arial" w:hAnsi="Arial" w:cs="Arial"/>
          <w:i/>
        </w:rPr>
        <w:t xml:space="preserve">14 Und eine Frau mit Namen Lydia, eine Purpurhändlerin aus der Stadt </w:t>
      </w:r>
      <w:proofErr w:type="spellStart"/>
      <w:r w:rsidRPr="00A83AD5">
        <w:rPr>
          <w:rFonts w:ascii="Arial" w:hAnsi="Arial" w:cs="Arial"/>
          <w:i/>
        </w:rPr>
        <w:t>Thyatira</w:t>
      </w:r>
      <w:proofErr w:type="spellEnd"/>
      <w:r w:rsidRPr="00A83AD5">
        <w:rPr>
          <w:rFonts w:ascii="Arial" w:hAnsi="Arial" w:cs="Arial"/>
          <w:i/>
        </w:rPr>
        <w:t>, eine Gottesfürchtige, hörte zu; der tat der Herr das Herz auf, sodass sie darauf achthatte, was von Paulus geredet wurde.</w:t>
      </w:r>
    </w:p>
    <w:p w:rsidR="0039029C" w:rsidRPr="00A83AD5" w:rsidRDefault="0039029C" w:rsidP="00CC60C3">
      <w:pPr>
        <w:spacing w:after="0" w:line="360" w:lineRule="auto"/>
        <w:jc w:val="both"/>
        <w:rPr>
          <w:rFonts w:ascii="Arial" w:hAnsi="Arial" w:cs="Arial"/>
          <w:i/>
        </w:rPr>
      </w:pPr>
      <w:r w:rsidRPr="00A83AD5">
        <w:rPr>
          <w:rFonts w:ascii="Arial" w:hAnsi="Arial" w:cs="Arial"/>
          <w:i/>
        </w:rPr>
        <w:t>15 Als sie aber mit ihrem Hause getauft war, bat sie uns und sprach: Wenn ihr anerkennt, dass ich an den Herrn glaube, so kommt in mein Haus und bleibt da. Und sie nötigte uns.</w:t>
      </w:r>
    </w:p>
    <w:p w:rsidR="0039029C" w:rsidRPr="00A83AD5" w:rsidRDefault="0039029C" w:rsidP="00CC60C3">
      <w:pPr>
        <w:spacing w:after="0" w:line="360" w:lineRule="auto"/>
        <w:jc w:val="both"/>
        <w:rPr>
          <w:rFonts w:ascii="Arial" w:hAnsi="Arial" w:cs="Arial"/>
        </w:rPr>
      </w:pPr>
    </w:p>
    <w:p w:rsidR="0039029C" w:rsidRPr="00A83AD5" w:rsidRDefault="00BA57E4" w:rsidP="00CC60C3">
      <w:pPr>
        <w:spacing w:after="0" w:line="360" w:lineRule="auto"/>
        <w:jc w:val="both"/>
        <w:rPr>
          <w:rFonts w:ascii="Arial" w:hAnsi="Arial" w:cs="Arial"/>
        </w:rPr>
      </w:pPr>
      <w:r w:rsidRPr="00A83AD5">
        <w:rPr>
          <w:rFonts w:ascii="Arial" w:hAnsi="Arial" w:cs="Arial"/>
        </w:rPr>
        <w:t>Herr, segne unser Reden und Hören und gib uns ein Wort für unser Herz und ein Herz für dein Wort. Amen.</w:t>
      </w:r>
    </w:p>
    <w:p w:rsidR="00560D28" w:rsidRPr="00A83AD5" w:rsidRDefault="00B42268" w:rsidP="00CC60C3">
      <w:pPr>
        <w:spacing w:after="0" w:line="360" w:lineRule="auto"/>
        <w:jc w:val="both"/>
        <w:rPr>
          <w:rFonts w:ascii="Arial" w:hAnsi="Arial" w:cs="Arial"/>
        </w:rPr>
      </w:pPr>
      <w:r w:rsidRPr="00A83AD5">
        <w:rPr>
          <w:rFonts w:ascii="Arial" w:hAnsi="Arial" w:cs="Arial"/>
        </w:rPr>
        <w:t>Liebe Ge</w:t>
      </w:r>
      <w:r w:rsidR="00710489" w:rsidRPr="00A83AD5">
        <w:rPr>
          <w:rFonts w:ascii="Arial" w:hAnsi="Arial" w:cs="Arial"/>
        </w:rPr>
        <w:t xml:space="preserve">meinde, </w:t>
      </w:r>
      <w:r w:rsidR="004A086F" w:rsidRPr="00A83AD5">
        <w:rPr>
          <w:rFonts w:ascii="Arial" w:hAnsi="Arial" w:cs="Arial"/>
        </w:rPr>
        <w:t xml:space="preserve">würden Sie auch gerne mal wieder verreisen? Oder haben sie womöglich ihre nächste Reise in dieser vorlesungsfreien Zeit schon geplant? Die wenigen Verse des Predigttextes lassen uns </w:t>
      </w:r>
      <w:r w:rsidR="00560D28" w:rsidRPr="00A83AD5">
        <w:rPr>
          <w:rFonts w:ascii="Arial" w:hAnsi="Arial" w:cs="Arial"/>
        </w:rPr>
        <w:t xml:space="preserve">aus der im Südwesten der heutigen Türkei gelegenen Region </w:t>
      </w:r>
      <w:proofErr w:type="spellStart"/>
      <w:r w:rsidR="00560D28" w:rsidRPr="00A83AD5">
        <w:rPr>
          <w:rFonts w:ascii="Arial" w:hAnsi="Arial" w:cs="Arial"/>
        </w:rPr>
        <w:t>Troas</w:t>
      </w:r>
      <w:proofErr w:type="spellEnd"/>
      <w:r w:rsidR="00560D28" w:rsidRPr="00A83AD5">
        <w:rPr>
          <w:rFonts w:ascii="Arial" w:hAnsi="Arial" w:cs="Arial"/>
        </w:rPr>
        <w:t xml:space="preserve"> bis nach Griechenland reisen. Von Kleinasien nach Europa.</w:t>
      </w:r>
      <w:r w:rsidR="004A086F" w:rsidRPr="00A83AD5">
        <w:rPr>
          <w:rFonts w:ascii="Arial" w:hAnsi="Arial" w:cs="Arial"/>
        </w:rPr>
        <w:t xml:space="preserve"> </w:t>
      </w:r>
      <w:r w:rsidR="00560D28" w:rsidRPr="00A83AD5">
        <w:rPr>
          <w:rFonts w:ascii="Arial" w:hAnsi="Arial" w:cs="Arial"/>
        </w:rPr>
        <w:t xml:space="preserve">Es gibt Reiseberichte, die Lust darauf machen, jetzt und sofort aufzubrechen. Sie beschreiben, was </w:t>
      </w:r>
      <w:r w:rsidR="001A55FD" w:rsidRPr="00A83AD5">
        <w:rPr>
          <w:rFonts w:ascii="Arial" w:hAnsi="Arial" w:cs="Arial"/>
        </w:rPr>
        <w:t xml:space="preserve">an fernen Orten </w:t>
      </w:r>
      <w:r w:rsidR="00560D28" w:rsidRPr="00A83AD5">
        <w:rPr>
          <w:rFonts w:ascii="Arial" w:hAnsi="Arial" w:cs="Arial"/>
        </w:rPr>
        <w:t>passiert, deuten Situationen und Ereignisse und stellen uns fremde Welten vor Augen. Ich reise wirklich gerne, ent</w:t>
      </w:r>
      <w:r w:rsidR="001A55FD" w:rsidRPr="00A83AD5">
        <w:rPr>
          <w:rFonts w:ascii="Arial" w:hAnsi="Arial" w:cs="Arial"/>
        </w:rPr>
        <w:t>decke Neues und lasse mich vom</w:t>
      </w:r>
      <w:r w:rsidR="000A398D" w:rsidRPr="00A83AD5">
        <w:rPr>
          <w:rFonts w:ascii="Arial" w:hAnsi="Arial" w:cs="Arial"/>
        </w:rPr>
        <w:t xml:space="preserve"> F</w:t>
      </w:r>
      <w:r w:rsidR="001A55FD" w:rsidRPr="00A83AD5">
        <w:rPr>
          <w:rFonts w:ascii="Arial" w:hAnsi="Arial" w:cs="Arial"/>
        </w:rPr>
        <w:t>remden</w:t>
      </w:r>
      <w:r w:rsidR="00560D28" w:rsidRPr="00A83AD5">
        <w:rPr>
          <w:rFonts w:ascii="Arial" w:hAnsi="Arial" w:cs="Arial"/>
        </w:rPr>
        <w:t xml:space="preserve"> herausforder</w:t>
      </w:r>
      <w:r w:rsidR="001A55FD" w:rsidRPr="00A83AD5">
        <w:rPr>
          <w:rFonts w:ascii="Arial" w:hAnsi="Arial" w:cs="Arial"/>
        </w:rPr>
        <w:t>n</w:t>
      </w:r>
      <w:r w:rsidR="00560D28" w:rsidRPr="00A83AD5">
        <w:rPr>
          <w:rFonts w:ascii="Arial" w:hAnsi="Arial" w:cs="Arial"/>
        </w:rPr>
        <w:t>.</w:t>
      </w:r>
      <w:r w:rsidR="000A398D" w:rsidRPr="00A83AD5">
        <w:rPr>
          <w:rFonts w:ascii="Arial" w:hAnsi="Arial" w:cs="Arial"/>
        </w:rPr>
        <w:t xml:space="preserve"> Reisen ist ein Ausbrechen aus dem Alltäglichen, ein sich-selbst-neu-entdecken und verstehen</w:t>
      </w:r>
      <w:r w:rsidR="00560D28" w:rsidRPr="00A83AD5">
        <w:rPr>
          <w:rFonts w:ascii="Arial" w:hAnsi="Arial" w:cs="Arial"/>
        </w:rPr>
        <w:t xml:space="preserve"> </w:t>
      </w:r>
      <w:r w:rsidR="000A398D" w:rsidRPr="00A83AD5">
        <w:rPr>
          <w:rFonts w:ascii="Arial" w:hAnsi="Arial" w:cs="Arial"/>
        </w:rPr>
        <w:t xml:space="preserve">lernen. </w:t>
      </w:r>
    </w:p>
    <w:p w:rsidR="000A398D" w:rsidRPr="00A83AD5" w:rsidRDefault="001A55FD" w:rsidP="00CC60C3">
      <w:pPr>
        <w:spacing w:after="0" w:line="360" w:lineRule="auto"/>
        <w:jc w:val="both"/>
        <w:rPr>
          <w:rFonts w:ascii="Arial" w:hAnsi="Arial" w:cs="Arial"/>
        </w:rPr>
      </w:pPr>
      <w:r w:rsidRPr="00A83AD5">
        <w:rPr>
          <w:rFonts w:ascii="Arial" w:hAnsi="Arial" w:cs="Arial"/>
        </w:rPr>
        <w:t>Leider klappt es nicht immer so gut, den Alltag und die Probleme zuhause zu lassen. Meine inneren Stimmen, die alltäglichen Fragen und Probleme</w:t>
      </w:r>
      <w:r w:rsidR="000A398D" w:rsidRPr="00A83AD5">
        <w:rPr>
          <w:rFonts w:ascii="Arial" w:hAnsi="Arial" w:cs="Arial"/>
        </w:rPr>
        <w:t xml:space="preserve"> haben mich schon in Rom, Sevilla und </w:t>
      </w:r>
      <w:r w:rsidRPr="00A83AD5">
        <w:rPr>
          <w:rFonts w:ascii="Arial" w:hAnsi="Arial" w:cs="Arial"/>
        </w:rPr>
        <w:t>auf Borkum</w:t>
      </w:r>
      <w:r w:rsidR="000A398D" w:rsidRPr="00A83AD5">
        <w:rPr>
          <w:rFonts w:ascii="Arial" w:hAnsi="Arial" w:cs="Arial"/>
        </w:rPr>
        <w:t xml:space="preserve"> wieder eingeholt. Plötzlich, bei</w:t>
      </w:r>
      <w:r w:rsidRPr="00A83AD5">
        <w:rPr>
          <w:rFonts w:ascii="Arial" w:hAnsi="Arial" w:cs="Arial"/>
        </w:rPr>
        <w:t xml:space="preserve"> eine</w:t>
      </w:r>
      <w:r w:rsidR="000A398D" w:rsidRPr="00A83AD5">
        <w:rPr>
          <w:rFonts w:ascii="Arial" w:hAnsi="Arial" w:cs="Arial"/>
        </w:rPr>
        <w:t xml:space="preserve">m Spaziergang durch die Stadt oder </w:t>
      </w:r>
      <w:r w:rsidR="00F602A4" w:rsidRPr="00A83AD5">
        <w:rPr>
          <w:rFonts w:ascii="Arial" w:hAnsi="Arial" w:cs="Arial"/>
        </w:rPr>
        <w:t xml:space="preserve">am Strand, bei </w:t>
      </w:r>
      <w:r w:rsidR="000A398D" w:rsidRPr="00A83AD5">
        <w:rPr>
          <w:rFonts w:ascii="Arial" w:hAnsi="Arial" w:cs="Arial"/>
        </w:rPr>
        <w:t xml:space="preserve">einem Pausenkaffee im Museum, waren sie wieder da und haben mich an die </w:t>
      </w:r>
      <w:r w:rsidR="000A398D" w:rsidRPr="00A83AD5">
        <w:rPr>
          <w:rFonts w:ascii="Arial" w:hAnsi="Arial" w:cs="Arial"/>
        </w:rPr>
        <w:lastRenderedPageBreak/>
        <w:t xml:space="preserve">ganzen ungelösten Fragen erinnert, die ich doch eigentlich in Heidelberg in meine Wohnung eingeschlossen hatte. </w:t>
      </w:r>
    </w:p>
    <w:p w:rsidR="00F602A4" w:rsidRPr="00A83AD5" w:rsidRDefault="001A55FD" w:rsidP="00CC60C3">
      <w:pPr>
        <w:spacing w:after="0" w:line="360" w:lineRule="auto"/>
        <w:jc w:val="both"/>
        <w:rPr>
          <w:rFonts w:ascii="Arial" w:hAnsi="Arial" w:cs="Arial"/>
        </w:rPr>
      </w:pPr>
      <w:r w:rsidRPr="00A83AD5">
        <w:rPr>
          <w:rFonts w:ascii="Arial" w:hAnsi="Arial" w:cs="Arial"/>
        </w:rPr>
        <w:t>A</w:t>
      </w:r>
      <w:r w:rsidR="00F602A4" w:rsidRPr="00A83AD5">
        <w:rPr>
          <w:rFonts w:ascii="Arial" w:hAnsi="Arial" w:cs="Arial"/>
        </w:rPr>
        <w:t xml:space="preserve">uch Paulus‘ Reise </w:t>
      </w:r>
      <w:r w:rsidRPr="00A83AD5">
        <w:rPr>
          <w:rFonts w:ascii="Arial" w:hAnsi="Arial" w:cs="Arial"/>
        </w:rPr>
        <w:t xml:space="preserve">ist </w:t>
      </w:r>
      <w:r w:rsidR="00F602A4" w:rsidRPr="00A83AD5">
        <w:rPr>
          <w:rFonts w:ascii="Arial" w:hAnsi="Arial" w:cs="Arial"/>
        </w:rPr>
        <w:t>nicht so glatt</w:t>
      </w:r>
      <w:r w:rsidRPr="00A83AD5">
        <w:rPr>
          <w:rFonts w:ascii="Arial" w:hAnsi="Arial" w:cs="Arial"/>
        </w:rPr>
        <w:t xml:space="preserve"> gelaufen</w:t>
      </w:r>
      <w:r w:rsidR="00F602A4" w:rsidRPr="00A83AD5">
        <w:rPr>
          <w:rFonts w:ascii="Arial" w:hAnsi="Arial" w:cs="Arial"/>
        </w:rPr>
        <w:t xml:space="preserve">, wie </w:t>
      </w:r>
      <w:r w:rsidRPr="00A83AD5">
        <w:rPr>
          <w:rFonts w:ascii="Arial" w:hAnsi="Arial" w:cs="Arial"/>
        </w:rPr>
        <w:t>es in</w:t>
      </w:r>
      <w:r w:rsidR="00F602A4" w:rsidRPr="00A83AD5">
        <w:rPr>
          <w:rFonts w:ascii="Arial" w:hAnsi="Arial" w:cs="Arial"/>
        </w:rPr>
        <w:t xml:space="preserve"> diesem kurzen Ausschnitt </w:t>
      </w:r>
      <w:r w:rsidR="00A84B36" w:rsidRPr="00A83AD5">
        <w:rPr>
          <w:rFonts w:ascii="Arial" w:hAnsi="Arial" w:cs="Arial"/>
        </w:rPr>
        <w:t>scheint</w:t>
      </w:r>
      <w:r w:rsidR="00F602A4" w:rsidRPr="00A83AD5">
        <w:rPr>
          <w:rFonts w:ascii="Arial" w:hAnsi="Arial" w:cs="Arial"/>
        </w:rPr>
        <w:t xml:space="preserve">: </w:t>
      </w:r>
      <w:r w:rsidR="00A84B36" w:rsidRPr="00A83AD5">
        <w:rPr>
          <w:rFonts w:ascii="Arial" w:hAnsi="Arial" w:cs="Arial"/>
        </w:rPr>
        <w:t xml:space="preserve">Dass Gott ruft und die Herzen </w:t>
      </w:r>
      <w:r w:rsidR="00F602A4" w:rsidRPr="00A83AD5">
        <w:rPr>
          <w:rFonts w:ascii="Arial" w:hAnsi="Arial" w:cs="Arial"/>
        </w:rPr>
        <w:t>öffnet,</w:t>
      </w:r>
      <w:r w:rsidR="00A84B36" w:rsidRPr="00A83AD5">
        <w:rPr>
          <w:rFonts w:ascii="Arial" w:hAnsi="Arial" w:cs="Arial"/>
        </w:rPr>
        <w:t xml:space="preserve"> sodass Glaube entsteht und die </w:t>
      </w:r>
      <w:r w:rsidR="00F602A4" w:rsidRPr="00A83AD5">
        <w:rPr>
          <w:rFonts w:ascii="Arial" w:hAnsi="Arial" w:cs="Arial"/>
        </w:rPr>
        <w:t>Mission erfüllt</w:t>
      </w:r>
      <w:r w:rsidR="00A84B36" w:rsidRPr="00A83AD5">
        <w:rPr>
          <w:rFonts w:ascii="Arial" w:hAnsi="Arial" w:cs="Arial"/>
        </w:rPr>
        <w:t xml:space="preserve"> ist, hat nicht immer funktioniert</w:t>
      </w:r>
      <w:r w:rsidR="00F602A4" w:rsidRPr="00A83AD5">
        <w:rPr>
          <w:rFonts w:ascii="Arial" w:hAnsi="Arial" w:cs="Arial"/>
        </w:rPr>
        <w:t xml:space="preserve">. Paulus hatte eine schwierige Zeit hinter sich: Einmal quer durch die Türkei war er mit seinen Begleitern Silas und Timotheus gereist, aber </w:t>
      </w:r>
      <w:r w:rsidR="00D431EC" w:rsidRPr="00A83AD5">
        <w:rPr>
          <w:rFonts w:ascii="Arial" w:hAnsi="Arial" w:cs="Arial"/>
        </w:rPr>
        <w:t xml:space="preserve">auf der Reise </w:t>
      </w:r>
      <w:r w:rsidR="00A84B36" w:rsidRPr="00A83AD5">
        <w:rPr>
          <w:rFonts w:ascii="Arial" w:hAnsi="Arial" w:cs="Arial"/>
        </w:rPr>
        <w:t>fruchtete ihre Predigt einfach nicht. Der Heilige</w:t>
      </w:r>
      <w:r w:rsidR="00F602A4" w:rsidRPr="00A83AD5">
        <w:rPr>
          <w:rFonts w:ascii="Arial" w:hAnsi="Arial" w:cs="Arial"/>
        </w:rPr>
        <w:t xml:space="preserve"> Geist verwehrt</w:t>
      </w:r>
      <w:r w:rsidR="00A84B36" w:rsidRPr="00A83AD5">
        <w:rPr>
          <w:rFonts w:ascii="Arial" w:hAnsi="Arial" w:cs="Arial"/>
        </w:rPr>
        <w:t>e ihnen</w:t>
      </w:r>
      <w:r w:rsidR="00F602A4" w:rsidRPr="00A83AD5">
        <w:rPr>
          <w:rFonts w:ascii="Arial" w:hAnsi="Arial" w:cs="Arial"/>
        </w:rPr>
        <w:t>, dass sie das Evangelium predigten</w:t>
      </w:r>
      <w:r w:rsidR="00A84B36" w:rsidRPr="00A83AD5">
        <w:rPr>
          <w:rFonts w:ascii="Arial" w:hAnsi="Arial" w:cs="Arial"/>
        </w:rPr>
        <w:t>, heißt es in der Apostelgeschichte (</w:t>
      </w:r>
      <w:proofErr w:type="spellStart"/>
      <w:r w:rsidR="00A84B36" w:rsidRPr="00A83AD5">
        <w:rPr>
          <w:rFonts w:ascii="Arial" w:hAnsi="Arial" w:cs="Arial"/>
        </w:rPr>
        <w:t>Apg</w:t>
      </w:r>
      <w:proofErr w:type="spellEnd"/>
      <w:r w:rsidR="00A84B36" w:rsidRPr="00A83AD5">
        <w:rPr>
          <w:rFonts w:ascii="Arial" w:hAnsi="Arial" w:cs="Arial"/>
        </w:rPr>
        <w:t xml:space="preserve"> 16,6)</w:t>
      </w:r>
      <w:r w:rsidR="00F602A4" w:rsidRPr="00A83AD5">
        <w:rPr>
          <w:rFonts w:ascii="Arial" w:hAnsi="Arial" w:cs="Arial"/>
        </w:rPr>
        <w:t>.</w:t>
      </w:r>
      <w:r w:rsidR="00A84B36" w:rsidRPr="00A83AD5">
        <w:rPr>
          <w:rFonts w:ascii="Arial" w:hAnsi="Arial" w:cs="Arial"/>
        </w:rPr>
        <w:t xml:space="preserve"> S</w:t>
      </w:r>
      <w:r w:rsidR="00D431EC" w:rsidRPr="00A83AD5">
        <w:rPr>
          <w:rFonts w:ascii="Arial" w:hAnsi="Arial" w:cs="Arial"/>
        </w:rPr>
        <w:t>ie redeten und redeten, aber die Menschen verstanden nicht mit dem Herzen, was sie ihnen sagen wollten.</w:t>
      </w:r>
      <w:r w:rsidR="00F602A4" w:rsidRPr="00A83AD5">
        <w:rPr>
          <w:rFonts w:ascii="Arial" w:hAnsi="Arial" w:cs="Arial"/>
        </w:rPr>
        <w:t xml:space="preserve"> Ihre Worte waren machtlos geworden. Der Irrweg durch Kleinasien, der doch eine wirkungsvolle Missionsreise hatte werden sollen, endete schließlich in </w:t>
      </w:r>
      <w:proofErr w:type="spellStart"/>
      <w:r w:rsidR="00F602A4" w:rsidRPr="00A83AD5">
        <w:rPr>
          <w:rFonts w:ascii="Arial" w:hAnsi="Arial" w:cs="Arial"/>
        </w:rPr>
        <w:t>Troas</w:t>
      </w:r>
      <w:proofErr w:type="spellEnd"/>
      <w:r w:rsidR="00F602A4" w:rsidRPr="00A83AD5">
        <w:rPr>
          <w:rFonts w:ascii="Arial" w:hAnsi="Arial" w:cs="Arial"/>
        </w:rPr>
        <w:t xml:space="preserve"> am Meer. Jetzt sind unsere Missionare in der Sackgasse: Vor ihnen liegt das Mee</w:t>
      </w:r>
      <w:r w:rsidR="00A84B36" w:rsidRPr="00A83AD5">
        <w:rPr>
          <w:rFonts w:ascii="Arial" w:hAnsi="Arial" w:cs="Arial"/>
        </w:rPr>
        <w:t>r, hinter ihnen das Festland, auf</w:t>
      </w:r>
      <w:r w:rsidR="00F602A4" w:rsidRPr="00A83AD5">
        <w:rPr>
          <w:rFonts w:ascii="Arial" w:hAnsi="Arial" w:cs="Arial"/>
        </w:rPr>
        <w:t xml:space="preserve"> dem ihnen die </w:t>
      </w:r>
      <w:proofErr w:type="spellStart"/>
      <w:r w:rsidR="00F602A4" w:rsidRPr="00A83AD5">
        <w:rPr>
          <w:rFonts w:ascii="Arial" w:hAnsi="Arial" w:cs="Arial"/>
        </w:rPr>
        <w:t>Evangeliumspredigt</w:t>
      </w:r>
      <w:proofErr w:type="spellEnd"/>
      <w:r w:rsidR="00F602A4" w:rsidRPr="00A83AD5">
        <w:rPr>
          <w:rFonts w:ascii="Arial" w:hAnsi="Arial" w:cs="Arial"/>
        </w:rPr>
        <w:t xml:space="preserve"> verwehrt wird. Wohin sollten sie nun gehen? Was sollten sie tun? Nach wochenlangen Rückschlägen und anstrengenden Reisen steht alles in Frage. Was machen wir hier eigentlich? Wo sollen wir hin? Das mag ihnen wohl durch die Köpfe gegangen sein. </w:t>
      </w:r>
    </w:p>
    <w:p w:rsidR="00560D28" w:rsidRPr="00A83AD5" w:rsidRDefault="00560D28" w:rsidP="00CC60C3">
      <w:pPr>
        <w:spacing w:after="0" w:line="360" w:lineRule="auto"/>
        <w:jc w:val="both"/>
        <w:rPr>
          <w:rFonts w:ascii="Arial" w:hAnsi="Arial" w:cs="Arial"/>
        </w:rPr>
      </w:pPr>
    </w:p>
    <w:p w:rsidR="00F602A4" w:rsidRPr="00A83AD5" w:rsidRDefault="00F602A4" w:rsidP="00CC60C3">
      <w:pPr>
        <w:spacing w:after="0" w:line="360" w:lineRule="auto"/>
        <w:jc w:val="both"/>
        <w:rPr>
          <w:rFonts w:ascii="Arial" w:hAnsi="Arial" w:cs="Arial"/>
        </w:rPr>
      </w:pPr>
      <w:r w:rsidRPr="00A83AD5">
        <w:rPr>
          <w:rFonts w:ascii="Arial" w:hAnsi="Arial" w:cs="Arial"/>
        </w:rPr>
        <w:t xml:space="preserve">Solche Sackgassen sind mir nicht ganz unbekannt – und da komme ich noch einmal auf diese unentrinnbaren Stimmen zurück. </w:t>
      </w:r>
      <w:r w:rsidR="00413FBA" w:rsidRPr="00A83AD5">
        <w:rPr>
          <w:rFonts w:ascii="Arial" w:hAnsi="Arial" w:cs="Arial"/>
        </w:rPr>
        <w:t xml:space="preserve">In meinem Kopf ist manchmal ein </w:t>
      </w:r>
      <w:r w:rsidR="003C6D09" w:rsidRPr="00A83AD5">
        <w:rPr>
          <w:rFonts w:ascii="Arial" w:hAnsi="Arial" w:cs="Arial"/>
        </w:rPr>
        <w:t>regelrechtes</w:t>
      </w:r>
      <w:r w:rsidR="00413FBA" w:rsidRPr="00A83AD5">
        <w:rPr>
          <w:rFonts w:ascii="Arial" w:hAnsi="Arial" w:cs="Arial"/>
        </w:rPr>
        <w:t xml:space="preserve"> </w:t>
      </w:r>
      <w:r w:rsidRPr="00A83AD5">
        <w:rPr>
          <w:rFonts w:ascii="Arial" w:hAnsi="Arial" w:cs="Arial"/>
        </w:rPr>
        <w:t>Stimmengewirr</w:t>
      </w:r>
      <w:r w:rsidR="00413FBA" w:rsidRPr="00A83AD5">
        <w:rPr>
          <w:rFonts w:ascii="Arial" w:hAnsi="Arial" w:cs="Arial"/>
        </w:rPr>
        <w:t>: Da ruft die Pflicht zur Arbeit an der Doktorarbei</w:t>
      </w:r>
      <w:r w:rsidR="003C6D09" w:rsidRPr="00A83AD5">
        <w:rPr>
          <w:rFonts w:ascii="Arial" w:hAnsi="Arial" w:cs="Arial"/>
        </w:rPr>
        <w:t>t und zum frühen ins Bett gehen. D</w:t>
      </w:r>
      <w:r w:rsidR="00413FBA" w:rsidRPr="00A83AD5">
        <w:rPr>
          <w:rFonts w:ascii="Arial" w:hAnsi="Arial" w:cs="Arial"/>
        </w:rPr>
        <w:t xml:space="preserve">ie Lebensfreude </w:t>
      </w:r>
      <w:r w:rsidR="003C6D09" w:rsidRPr="00A83AD5">
        <w:rPr>
          <w:rFonts w:ascii="Arial" w:hAnsi="Arial" w:cs="Arial"/>
        </w:rPr>
        <w:t xml:space="preserve">hingegen </w:t>
      </w:r>
      <w:r w:rsidR="00413FBA" w:rsidRPr="00A83AD5">
        <w:rPr>
          <w:rFonts w:ascii="Arial" w:hAnsi="Arial" w:cs="Arial"/>
        </w:rPr>
        <w:t xml:space="preserve">ermahnt mich, dass doch das Leben nicht nur aus Arbeit besteht. </w:t>
      </w:r>
      <w:r w:rsidR="003C6D09" w:rsidRPr="00A83AD5">
        <w:rPr>
          <w:rFonts w:ascii="Arial" w:hAnsi="Arial" w:cs="Arial"/>
        </w:rPr>
        <w:t xml:space="preserve">Zugleich </w:t>
      </w:r>
      <w:r w:rsidR="00413FBA" w:rsidRPr="00A83AD5">
        <w:rPr>
          <w:rFonts w:ascii="Arial" w:hAnsi="Arial" w:cs="Arial"/>
        </w:rPr>
        <w:t>ruft mein Familiensinn d</w:t>
      </w:r>
      <w:r w:rsidR="003C6D09" w:rsidRPr="00A83AD5">
        <w:rPr>
          <w:rFonts w:ascii="Arial" w:hAnsi="Arial" w:cs="Arial"/>
        </w:rPr>
        <w:t>anach, meine Eltern zu besuchen. U</w:t>
      </w:r>
      <w:r w:rsidR="00413FBA" w:rsidRPr="00A83AD5">
        <w:rPr>
          <w:rFonts w:ascii="Arial" w:hAnsi="Arial" w:cs="Arial"/>
        </w:rPr>
        <w:t xml:space="preserve">nd meine Müdigkeit </w:t>
      </w:r>
      <w:r w:rsidR="003C6D09" w:rsidRPr="00A83AD5">
        <w:rPr>
          <w:rFonts w:ascii="Arial" w:hAnsi="Arial" w:cs="Arial"/>
        </w:rPr>
        <w:t>lässt nicht locker und behauptet</w:t>
      </w:r>
      <w:r w:rsidR="00413FBA" w:rsidRPr="00A83AD5">
        <w:rPr>
          <w:rFonts w:ascii="Arial" w:hAnsi="Arial" w:cs="Arial"/>
        </w:rPr>
        <w:t xml:space="preserve">, dass ich </w:t>
      </w:r>
      <w:r w:rsidR="003C6D09" w:rsidRPr="00A83AD5">
        <w:rPr>
          <w:rFonts w:ascii="Arial" w:hAnsi="Arial" w:cs="Arial"/>
        </w:rPr>
        <w:t>doch dringend</w:t>
      </w:r>
      <w:r w:rsidR="00413FBA" w:rsidRPr="00A83AD5">
        <w:rPr>
          <w:rFonts w:ascii="Arial" w:hAnsi="Arial" w:cs="Arial"/>
        </w:rPr>
        <w:t xml:space="preserve"> ein ganz ruhiges Wochenende brauche, damit ich montags wieder fit bin und mit neuem Tatendrang an meine Arbeit kann. Das freut übrigens auch die Pflicht. Und ich</w:t>
      </w:r>
      <w:r w:rsidR="003C6D09" w:rsidRPr="00A83AD5">
        <w:rPr>
          <w:rFonts w:ascii="Arial" w:hAnsi="Arial" w:cs="Arial"/>
        </w:rPr>
        <w:t>? Ich</w:t>
      </w:r>
      <w:r w:rsidR="00413FBA" w:rsidRPr="00A83AD5">
        <w:rPr>
          <w:rFonts w:ascii="Arial" w:hAnsi="Arial" w:cs="Arial"/>
        </w:rPr>
        <w:t xml:space="preserve"> finde mich selbst irgendwo zwischen diesem Stimmengewirr, sehe mich erst dem einen und dann dem anderen zustimmen und weiß am Ende eigentlich gar nicht, was ich jetzt machen soll. Alles hat irgendwie seine Berechtigung – aber die Vielfalt der Stimmen lähmt mich. </w:t>
      </w:r>
      <w:r w:rsidR="003C6D09" w:rsidRPr="00A83AD5">
        <w:rPr>
          <w:rFonts w:ascii="Arial" w:hAnsi="Arial" w:cs="Arial"/>
        </w:rPr>
        <w:t xml:space="preserve">Ich bin in der Sackgasse. </w:t>
      </w:r>
      <w:r w:rsidR="00EB7A86" w:rsidRPr="00A83AD5">
        <w:rPr>
          <w:rFonts w:ascii="Arial" w:hAnsi="Arial" w:cs="Arial"/>
        </w:rPr>
        <w:t>Die Stimmen bauen ein Gefängnis um mich und ich sehe mich auf dem Boden sitzen zwischen Erwartungen, Ansprüchen und Pflichte</w:t>
      </w:r>
      <w:r w:rsidR="00D431EC" w:rsidRPr="00A83AD5">
        <w:rPr>
          <w:rFonts w:ascii="Arial" w:hAnsi="Arial" w:cs="Arial"/>
        </w:rPr>
        <w:t xml:space="preserve">n. </w:t>
      </w:r>
    </w:p>
    <w:p w:rsidR="003C6D09" w:rsidRPr="00A83AD5" w:rsidRDefault="003C6D09" w:rsidP="00CC60C3">
      <w:pPr>
        <w:spacing w:after="0" w:line="360" w:lineRule="auto"/>
        <w:jc w:val="both"/>
        <w:rPr>
          <w:rFonts w:ascii="Arial" w:hAnsi="Arial" w:cs="Arial"/>
        </w:rPr>
      </w:pPr>
    </w:p>
    <w:p w:rsidR="00BA57E4" w:rsidRPr="00A83AD5" w:rsidRDefault="00D431EC" w:rsidP="00CC60C3">
      <w:pPr>
        <w:spacing w:after="0" w:line="360" w:lineRule="auto"/>
        <w:jc w:val="both"/>
        <w:rPr>
          <w:rFonts w:ascii="Arial" w:hAnsi="Arial" w:cs="Arial"/>
        </w:rPr>
      </w:pPr>
      <w:r w:rsidRPr="00A83AD5">
        <w:rPr>
          <w:rFonts w:ascii="Arial" w:hAnsi="Arial" w:cs="Arial"/>
        </w:rPr>
        <w:t>Genau in so eine</w:t>
      </w:r>
      <w:r w:rsidR="003C6D09" w:rsidRPr="00A83AD5">
        <w:rPr>
          <w:rFonts w:ascii="Arial" w:hAnsi="Arial" w:cs="Arial"/>
        </w:rPr>
        <w:t>r</w:t>
      </w:r>
      <w:r w:rsidRPr="00A83AD5">
        <w:rPr>
          <w:rFonts w:ascii="Arial" w:hAnsi="Arial" w:cs="Arial"/>
        </w:rPr>
        <w:t xml:space="preserve"> Sackgassensituation hat Paulus nun einen Traum</w:t>
      </w:r>
      <w:r w:rsidR="00421CD1" w:rsidRPr="00A83AD5">
        <w:rPr>
          <w:rFonts w:ascii="Arial" w:hAnsi="Arial" w:cs="Arial"/>
        </w:rPr>
        <w:t xml:space="preserve">: </w:t>
      </w:r>
      <w:r w:rsidRPr="00A83AD5">
        <w:rPr>
          <w:rFonts w:ascii="Arial" w:hAnsi="Arial" w:cs="Arial"/>
        </w:rPr>
        <w:t>Ein Mensch</w:t>
      </w:r>
      <w:r w:rsidR="00B42268" w:rsidRPr="00A83AD5">
        <w:rPr>
          <w:rFonts w:ascii="Arial" w:hAnsi="Arial" w:cs="Arial"/>
        </w:rPr>
        <w:t xml:space="preserve"> ruft nach Hilfe</w:t>
      </w:r>
      <w:r w:rsidR="00421CD1" w:rsidRPr="00A83AD5">
        <w:rPr>
          <w:rFonts w:ascii="Arial" w:hAnsi="Arial" w:cs="Arial"/>
        </w:rPr>
        <w:t>.</w:t>
      </w:r>
      <w:r w:rsidRPr="00A83AD5">
        <w:rPr>
          <w:rFonts w:ascii="Arial" w:hAnsi="Arial" w:cs="Arial"/>
        </w:rPr>
        <w:t xml:space="preserve"> „Komm herüber und hilf uns!“</w:t>
      </w:r>
      <w:r w:rsidR="00B42268" w:rsidRPr="00A83AD5">
        <w:rPr>
          <w:rFonts w:ascii="Arial" w:hAnsi="Arial" w:cs="Arial"/>
        </w:rPr>
        <w:t xml:space="preserve"> Er fordert Paulus auf, nach Makedonien zu kommen. </w:t>
      </w:r>
      <w:r w:rsidR="00D155CC" w:rsidRPr="00A83AD5">
        <w:rPr>
          <w:rFonts w:ascii="Arial" w:hAnsi="Arial" w:cs="Arial"/>
        </w:rPr>
        <w:t xml:space="preserve">Plötzlich zeigt sich ein Weg aus der Sackgasse. Es ist, als würde der Kompass, der sich seit Tagen im Kreis gedreht hat, wieder eine Richtung weisen. </w:t>
      </w:r>
      <w:r w:rsidR="006978EC" w:rsidRPr="00A83AD5">
        <w:rPr>
          <w:rFonts w:ascii="Arial" w:hAnsi="Arial" w:cs="Arial"/>
        </w:rPr>
        <w:t xml:space="preserve">Für Paulus ist ganz klar, was dieser Ruf bedeutet: Helfen heißt für ihn, das </w:t>
      </w:r>
      <w:r w:rsidR="00B20170" w:rsidRPr="00A83AD5">
        <w:rPr>
          <w:rFonts w:ascii="Arial" w:hAnsi="Arial" w:cs="Arial"/>
        </w:rPr>
        <w:t>Evangelium zu verkündigen, die frohe Botschaft von Jesus Christus als dem Retter und Erlöser zu predigen.</w:t>
      </w:r>
      <w:r w:rsidR="00D155CC" w:rsidRPr="00A83AD5">
        <w:rPr>
          <w:rFonts w:ascii="Arial" w:hAnsi="Arial" w:cs="Arial"/>
        </w:rPr>
        <w:t xml:space="preserve"> Das ist ja das, was er </w:t>
      </w:r>
      <w:r w:rsidR="003C6D09" w:rsidRPr="00A83AD5">
        <w:rPr>
          <w:rFonts w:ascii="Arial" w:hAnsi="Arial" w:cs="Arial"/>
        </w:rPr>
        <w:t>eigentlich kann. So G</w:t>
      </w:r>
      <w:r w:rsidR="00D155CC" w:rsidRPr="00A83AD5">
        <w:rPr>
          <w:rFonts w:ascii="Arial" w:hAnsi="Arial" w:cs="Arial"/>
        </w:rPr>
        <w:t>ott</w:t>
      </w:r>
      <w:r w:rsidR="003C6D09" w:rsidRPr="00A83AD5">
        <w:rPr>
          <w:rFonts w:ascii="Arial" w:hAnsi="Arial" w:cs="Arial"/>
        </w:rPr>
        <w:t xml:space="preserve"> will.</w:t>
      </w:r>
      <w:r w:rsidR="00DC0BC6" w:rsidRPr="00A83AD5">
        <w:rPr>
          <w:rFonts w:ascii="Arial" w:hAnsi="Arial" w:cs="Arial"/>
        </w:rPr>
        <w:t xml:space="preserve"> Die nächtliche Erscheinung ist </w:t>
      </w:r>
      <w:r w:rsidR="00D155CC" w:rsidRPr="00A83AD5">
        <w:rPr>
          <w:rFonts w:ascii="Arial" w:hAnsi="Arial" w:cs="Arial"/>
        </w:rPr>
        <w:t xml:space="preserve">für ihn </w:t>
      </w:r>
      <w:r w:rsidR="00DC0BC6" w:rsidRPr="00A83AD5">
        <w:rPr>
          <w:rFonts w:ascii="Arial" w:hAnsi="Arial" w:cs="Arial"/>
        </w:rPr>
        <w:t xml:space="preserve">ein Zeichen Gottes, dass dieser die Verkündigung wieder unterstützt. </w:t>
      </w:r>
      <w:r w:rsidR="003C6D09" w:rsidRPr="00A83AD5">
        <w:rPr>
          <w:rFonts w:ascii="Arial" w:hAnsi="Arial" w:cs="Arial"/>
        </w:rPr>
        <w:t>Zugleich wird die Sackgasse</w:t>
      </w:r>
      <w:r w:rsidR="00DC0BC6" w:rsidRPr="00A83AD5">
        <w:rPr>
          <w:rFonts w:ascii="Arial" w:hAnsi="Arial" w:cs="Arial"/>
        </w:rPr>
        <w:t xml:space="preserve"> zu dem Ort, an dem sich neue Möglichkeiten auftun. Das Meer, die </w:t>
      </w:r>
      <w:r w:rsidR="00D155CC" w:rsidRPr="00A83AD5">
        <w:rPr>
          <w:rFonts w:ascii="Arial" w:hAnsi="Arial" w:cs="Arial"/>
        </w:rPr>
        <w:t xml:space="preserve">scheinbare </w:t>
      </w:r>
      <w:r w:rsidR="00DC0BC6" w:rsidRPr="00A83AD5">
        <w:rPr>
          <w:rFonts w:ascii="Arial" w:hAnsi="Arial" w:cs="Arial"/>
        </w:rPr>
        <w:t>Grenze</w:t>
      </w:r>
      <w:r w:rsidR="003C6D09" w:rsidRPr="00A83AD5">
        <w:rPr>
          <w:rFonts w:ascii="Arial" w:hAnsi="Arial" w:cs="Arial"/>
        </w:rPr>
        <w:t>, wird zum neuen Weg,</w:t>
      </w:r>
      <w:r w:rsidR="00DC0BC6" w:rsidRPr="00A83AD5">
        <w:rPr>
          <w:rFonts w:ascii="Arial" w:hAnsi="Arial" w:cs="Arial"/>
        </w:rPr>
        <w:t xml:space="preserve"> denn hinter dem Horizont geht es weiter. Und so</w:t>
      </w:r>
      <w:r w:rsidR="00B20170" w:rsidRPr="00A83AD5">
        <w:rPr>
          <w:rFonts w:ascii="Arial" w:hAnsi="Arial" w:cs="Arial"/>
        </w:rPr>
        <w:t xml:space="preserve"> machen sich Paulus, Silas </w:t>
      </w:r>
      <w:r w:rsidR="003C6D09" w:rsidRPr="00A83AD5">
        <w:rPr>
          <w:rFonts w:ascii="Arial" w:hAnsi="Arial" w:cs="Arial"/>
        </w:rPr>
        <w:t>und Timotheus wieder auf</w:t>
      </w:r>
      <w:r w:rsidR="00B20170" w:rsidRPr="00A83AD5">
        <w:rPr>
          <w:rFonts w:ascii="Arial" w:hAnsi="Arial" w:cs="Arial"/>
        </w:rPr>
        <w:t xml:space="preserve">. </w:t>
      </w:r>
      <w:r w:rsidR="003C6D09" w:rsidRPr="00A83AD5">
        <w:rPr>
          <w:rFonts w:ascii="Arial" w:hAnsi="Arial" w:cs="Arial"/>
        </w:rPr>
        <w:lastRenderedPageBreak/>
        <w:t>Doch</w:t>
      </w:r>
      <w:r w:rsidR="00DC0BC6" w:rsidRPr="00A83AD5">
        <w:rPr>
          <w:rFonts w:ascii="Arial" w:hAnsi="Arial" w:cs="Arial"/>
        </w:rPr>
        <w:t xml:space="preserve"> es braucht ein paar Tage, bis die Mission wieder Früchte bringen soll.</w:t>
      </w:r>
      <w:r w:rsidR="00D155CC" w:rsidRPr="00A83AD5">
        <w:rPr>
          <w:rFonts w:ascii="Arial" w:hAnsi="Arial" w:cs="Arial"/>
        </w:rPr>
        <w:t xml:space="preserve"> Auch auf dem neuen Weg braucht es Geduld.</w:t>
      </w:r>
      <w:r w:rsidR="00DC0BC6" w:rsidRPr="00A83AD5">
        <w:rPr>
          <w:rFonts w:ascii="Arial" w:hAnsi="Arial" w:cs="Arial"/>
        </w:rPr>
        <w:t xml:space="preserve"> Erst in der römischen Militärkolonie Philippi </w:t>
      </w:r>
      <w:r w:rsidR="005C67FA" w:rsidRPr="00A83AD5">
        <w:rPr>
          <w:rFonts w:ascii="Arial" w:hAnsi="Arial" w:cs="Arial"/>
        </w:rPr>
        <w:t>geschieht, was so lange ohne Erfolg geblieben ist. Paulus und seine Begleiter suchen die jüdische Gebetsstätte vor den Toren der Stadt auf. Hier treffen sie auf Frauen</w:t>
      </w:r>
      <w:r w:rsidR="00F9288F" w:rsidRPr="00A83AD5">
        <w:rPr>
          <w:rFonts w:ascii="Arial" w:hAnsi="Arial" w:cs="Arial"/>
        </w:rPr>
        <w:t>, d</w:t>
      </w:r>
      <w:r w:rsidR="0042214A" w:rsidRPr="00A83AD5">
        <w:rPr>
          <w:rFonts w:ascii="Arial" w:hAnsi="Arial" w:cs="Arial"/>
        </w:rPr>
        <w:t>ie am Sabbat zum Gebet zusammen</w:t>
      </w:r>
      <w:r w:rsidR="00F9288F" w:rsidRPr="00A83AD5">
        <w:rPr>
          <w:rFonts w:ascii="Arial" w:hAnsi="Arial" w:cs="Arial"/>
        </w:rPr>
        <w:t>kommen. Unter den Frauen ist a</w:t>
      </w:r>
      <w:r w:rsidR="00C7199C" w:rsidRPr="00A83AD5">
        <w:rPr>
          <w:rFonts w:ascii="Arial" w:hAnsi="Arial" w:cs="Arial"/>
        </w:rPr>
        <w:t>uch Lydia</w:t>
      </w:r>
      <w:r w:rsidR="003C6D09" w:rsidRPr="00A83AD5">
        <w:rPr>
          <w:rFonts w:ascii="Arial" w:hAnsi="Arial" w:cs="Arial"/>
        </w:rPr>
        <w:t xml:space="preserve">. Sie ist eine Gottesfürchtige: Nimmt am jüdischen Gottesdienst teil und befolgt die </w:t>
      </w:r>
      <w:proofErr w:type="spellStart"/>
      <w:r w:rsidR="003C6D09" w:rsidRPr="00A83AD5">
        <w:rPr>
          <w:rFonts w:ascii="Arial" w:hAnsi="Arial" w:cs="Arial"/>
        </w:rPr>
        <w:t>Tora</w:t>
      </w:r>
      <w:proofErr w:type="spellEnd"/>
      <w:r w:rsidR="003C6D09" w:rsidRPr="00A83AD5">
        <w:rPr>
          <w:rFonts w:ascii="Arial" w:hAnsi="Arial" w:cs="Arial"/>
        </w:rPr>
        <w:t xml:space="preserve">, aber ist eben keine Jüdin. </w:t>
      </w:r>
      <w:r w:rsidR="00C841ED" w:rsidRPr="00A83AD5">
        <w:rPr>
          <w:rFonts w:ascii="Arial" w:hAnsi="Arial" w:cs="Arial"/>
        </w:rPr>
        <w:t xml:space="preserve">Vielmehr ist sie im wahrsten Sinne des Wortes eine Grenzgängerin: Sie kommt nicht aus Philippi, war vielleicht sogar einmal eine Sklavin. Jetzt aber handelt sie mit Purpur und ist eine eigenständige Hausherrin. Aber Purpur herzustellen war sehr aufwändig und mit Schmutz und üblen Gerüchen verbunden. Der Handel mit den kostbaren gefärbten Stoffen brachte Lydia jedoch in Kontakt mit den Reichen. </w:t>
      </w:r>
      <w:r w:rsidR="00C7199C" w:rsidRPr="00A83AD5">
        <w:rPr>
          <w:rFonts w:ascii="Arial" w:hAnsi="Arial" w:cs="Arial"/>
        </w:rPr>
        <w:t xml:space="preserve">Lydia scheint sich zwischen den eingeschliffenen sozialen Räumen </w:t>
      </w:r>
      <w:r w:rsidR="0042214A" w:rsidRPr="00A83AD5">
        <w:rPr>
          <w:rFonts w:ascii="Arial" w:hAnsi="Arial" w:cs="Arial"/>
        </w:rPr>
        <w:t xml:space="preserve">und Rollen </w:t>
      </w:r>
      <w:r w:rsidR="00C7199C" w:rsidRPr="00A83AD5">
        <w:rPr>
          <w:rFonts w:ascii="Arial" w:hAnsi="Arial" w:cs="Arial"/>
        </w:rPr>
        <w:t xml:space="preserve">bewegt zu haben. </w:t>
      </w:r>
      <w:r w:rsidR="0042214A" w:rsidRPr="00A83AD5">
        <w:rPr>
          <w:rFonts w:ascii="Arial" w:hAnsi="Arial" w:cs="Arial"/>
        </w:rPr>
        <w:t>Eine Frau wie sie</w:t>
      </w:r>
      <w:r w:rsidR="00D155CC" w:rsidRPr="00A83AD5">
        <w:rPr>
          <w:rFonts w:ascii="Arial" w:hAnsi="Arial" w:cs="Arial"/>
        </w:rPr>
        <w:t>, eine Grenzgängerin,</w:t>
      </w:r>
      <w:r w:rsidR="0042214A" w:rsidRPr="00A83AD5">
        <w:rPr>
          <w:rFonts w:ascii="Arial" w:hAnsi="Arial" w:cs="Arial"/>
        </w:rPr>
        <w:t xml:space="preserve"> wird in der Bibel die erste Christin Europas! </w:t>
      </w:r>
    </w:p>
    <w:p w:rsidR="00FE1293" w:rsidRPr="00A83AD5" w:rsidRDefault="00F25E31" w:rsidP="00CC60C3">
      <w:pPr>
        <w:spacing w:after="0" w:line="360" w:lineRule="auto"/>
        <w:jc w:val="both"/>
        <w:rPr>
          <w:rFonts w:ascii="Arial" w:hAnsi="Arial" w:cs="Arial"/>
        </w:rPr>
      </w:pPr>
      <w:r w:rsidRPr="00A83AD5">
        <w:rPr>
          <w:rFonts w:ascii="Arial" w:hAnsi="Arial" w:cs="Arial"/>
        </w:rPr>
        <w:t>Paulus und seine Begleiter, die die Meeresgrenze überschritten haben, treffen also auf eine Grenzgängerin, der der Herr das Herz auftut</w:t>
      </w:r>
      <w:r w:rsidR="00C841ED" w:rsidRPr="00A83AD5">
        <w:rPr>
          <w:rFonts w:ascii="Arial" w:hAnsi="Arial" w:cs="Arial"/>
        </w:rPr>
        <w:t>. D</w:t>
      </w:r>
      <w:r w:rsidRPr="00A83AD5">
        <w:rPr>
          <w:rFonts w:ascii="Arial" w:hAnsi="Arial" w:cs="Arial"/>
        </w:rPr>
        <w:t>ie Worte des Paulus berühren</w:t>
      </w:r>
      <w:r w:rsidR="00C841ED" w:rsidRPr="00A83AD5">
        <w:rPr>
          <w:rFonts w:ascii="Arial" w:hAnsi="Arial" w:cs="Arial"/>
        </w:rPr>
        <w:t xml:space="preserve"> Lydia</w:t>
      </w:r>
      <w:r w:rsidRPr="00A83AD5">
        <w:rPr>
          <w:rFonts w:ascii="Arial" w:hAnsi="Arial" w:cs="Arial"/>
        </w:rPr>
        <w:t xml:space="preserve">. </w:t>
      </w:r>
      <w:r w:rsidR="00C841ED" w:rsidRPr="00A83AD5">
        <w:rPr>
          <w:rFonts w:ascii="Arial" w:hAnsi="Arial" w:cs="Arial"/>
        </w:rPr>
        <w:t>Sie</w:t>
      </w:r>
      <w:r w:rsidRPr="00A83AD5">
        <w:rPr>
          <w:rFonts w:ascii="Arial" w:hAnsi="Arial" w:cs="Arial"/>
        </w:rPr>
        <w:t xml:space="preserve"> treffen sie sozusagen</w:t>
      </w:r>
      <w:r w:rsidR="00C841ED" w:rsidRPr="00A83AD5">
        <w:rPr>
          <w:rFonts w:ascii="Arial" w:hAnsi="Arial" w:cs="Arial"/>
        </w:rPr>
        <w:t xml:space="preserve"> mitten</w:t>
      </w:r>
      <w:r w:rsidRPr="00A83AD5">
        <w:rPr>
          <w:rFonts w:ascii="Arial" w:hAnsi="Arial" w:cs="Arial"/>
        </w:rPr>
        <w:t xml:space="preserve"> ins Herz. Was genau Paulus erzählt, lässt die Aposte</w:t>
      </w:r>
      <w:r w:rsidR="00BB5653" w:rsidRPr="00A83AD5">
        <w:rPr>
          <w:rFonts w:ascii="Arial" w:hAnsi="Arial" w:cs="Arial"/>
        </w:rPr>
        <w:t xml:space="preserve">lgeschichte im Dunkeln. </w:t>
      </w:r>
      <w:r w:rsidR="000F3F3F" w:rsidRPr="00A83AD5">
        <w:rPr>
          <w:rFonts w:ascii="Arial" w:hAnsi="Arial" w:cs="Arial"/>
        </w:rPr>
        <w:t>Vielleicht hat er von seiner eigenen Lebensgeschichte erzählt, von Jesus von Nazareth und dessen Botschaft, von Kreuz und Auferstehung. Davon wie Gott sein Leben verändert hat</w:t>
      </w:r>
      <w:r w:rsidR="00C841ED" w:rsidRPr="00A83AD5">
        <w:rPr>
          <w:rFonts w:ascii="Arial" w:hAnsi="Arial" w:cs="Arial"/>
        </w:rPr>
        <w:t>, seine Grenzen überwunden</w:t>
      </w:r>
      <w:r w:rsidR="000F3F3F" w:rsidRPr="00A83AD5">
        <w:rPr>
          <w:rFonts w:ascii="Arial" w:hAnsi="Arial" w:cs="Arial"/>
        </w:rPr>
        <w:t xml:space="preserve"> und ihm eine neue Richtung gegeben hat. Für Lydia sind das unbekannte Worte, fremd</w:t>
      </w:r>
      <w:r w:rsidR="00C841ED" w:rsidRPr="00A83AD5">
        <w:rPr>
          <w:rFonts w:ascii="Arial" w:hAnsi="Arial" w:cs="Arial"/>
        </w:rPr>
        <w:t>e Welten. Aber sie treffen sie</w:t>
      </w:r>
      <w:r w:rsidR="000F3F3F" w:rsidRPr="00A83AD5">
        <w:rPr>
          <w:rFonts w:ascii="Arial" w:hAnsi="Arial" w:cs="Arial"/>
        </w:rPr>
        <w:t>. Sie verweben sich mit ihrer eigenen Lebensgeschichte. Mit ihren Sehnsüchten und Hoffnungen.</w:t>
      </w:r>
      <w:r w:rsidR="00FE1293" w:rsidRPr="00A83AD5">
        <w:rPr>
          <w:rFonts w:ascii="Arial" w:hAnsi="Arial" w:cs="Arial"/>
        </w:rPr>
        <w:t xml:space="preserve"> Mit ihren Wünschen und Ängsten. Ihr Leben wird auf den Kopf gestellt: Sie, die Grenzgängerin wird berührt von dem, der selbst Grenzgänger ist. Gott überschreitet Grenzen. Immer wieder. Gott wurde Mensch. Und Menschenwort wird immer wieder zu Gotteswort. </w:t>
      </w:r>
    </w:p>
    <w:p w:rsidR="007A74B7" w:rsidRPr="00A83AD5" w:rsidRDefault="00FE1293" w:rsidP="00CC60C3">
      <w:pPr>
        <w:spacing w:after="0" w:line="360" w:lineRule="auto"/>
        <w:jc w:val="both"/>
        <w:rPr>
          <w:rFonts w:ascii="Arial" w:hAnsi="Arial" w:cs="Arial"/>
        </w:rPr>
      </w:pPr>
      <w:r w:rsidRPr="00A83AD5">
        <w:rPr>
          <w:rFonts w:ascii="Arial" w:hAnsi="Arial" w:cs="Arial"/>
        </w:rPr>
        <w:t>Wenn Menschenworte zu Gottesworte</w:t>
      </w:r>
      <w:r w:rsidR="00C841ED" w:rsidRPr="00A83AD5">
        <w:rPr>
          <w:rFonts w:ascii="Arial" w:hAnsi="Arial" w:cs="Arial"/>
        </w:rPr>
        <w:t>n</w:t>
      </w:r>
      <w:r w:rsidRPr="00A83AD5">
        <w:rPr>
          <w:rFonts w:ascii="Arial" w:hAnsi="Arial" w:cs="Arial"/>
        </w:rPr>
        <w:t xml:space="preserve"> werden, dann sprechen sie</w:t>
      </w:r>
      <w:r w:rsidR="006A72B1" w:rsidRPr="00A83AD5">
        <w:rPr>
          <w:rFonts w:ascii="Arial" w:hAnsi="Arial" w:cs="Arial"/>
        </w:rPr>
        <w:t xml:space="preserve"> in mein Leben.</w:t>
      </w:r>
      <w:r w:rsidRPr="00A83AD5">
        <w:rPr>
          <w:rFonts w:ascii="Arial" w:hAnsi="Arial" w:cs="Arial"/>
        </w:rPr>
        <w:t xml:space="preserve"> Sie heilen, was kaputt und verletzt ist. Sie lassen mein Stimmengewirr in Frieden verstummen. Sie geben Richtung. Sie verweisen auf Gott. Diese Worte helfen</w:t>
      </w:r>
      <w:r w:rsidR="006A72B1" w:rsidRPr="00A83AD5">
        <w:rPr>
          <w:rFonts w:ascii="Arial" w:hAnsi="Arial" w:cs="Arial"/>
        </w:rPr>
        <w:t xml:space="preserve"> mir, mein Leben neu zu verstehen. </w:t>
      </w:r>
      <w:r w:rsidR="00C841ED" w:rsidRPr="00A83AD5">
        <w:rPr>
          <w:rFonts w:ascii="Arial" w:hAnsi="Arial" w:cs="Arial"/>
        </w:rPr>
        <w:t>Sie sind Auswege aus meinen Sackgasse. M</w:t>
      </w:r>
      <w:r w:rsidR="006A72B1" w:rsidRPr="00A83AD5">
        <w:rPr>
          <w:rFonts w:ascii="Arial" w:hAnsi="Arial" w:cs="Arial"/>
        </w:rPr>
        <w:t xml:space="preserve">eine engen Grenzen, werden weit, weil neue Möglichkeiten am Horizont erscheinen. </w:t>
      </w:r>
      <w:r w:rsidR="00C202E6" w:rsidRPr="00A83AD5">
        <w:rPr>
          <w:rFonts w:ascii="Arial" w:hAnsi="Arial" w:cs="Arial"/>
        </w:rPr>
        <w:t>Sie sind e</w:t>
      </w:r>
      <w:r w:rsidR="006A72B1" w:rsidRPr="00A83AD5">
        <w:rPr>
          <w:rFonts w:ascii="Arial" w:hAnsi="Arial" w:cs="Arial"/>
        </w:rPr>
        <w:t>in Zuspruch, der mir neue Richtungen weist und mir den Mut gibt, aufzubrechen</w:t>
      </w:r>
      <w:r w:rsidRPr="00A83AD5">
        <w:rPr>
          <w:rFonts w:ascii="Arial" w:hAnsi="Arial" w:cs="Arial"/>
        </w:rPr>
        <w:t xml:space="preserve">. </w:t>
      </w:r>
      <w:r w:rsidR="006A72B1" w:rsidRPr="00A83AD5">
        <w:rPr>
          <w:rFonts w:ascii="Arial" w:hAnsi="Arial" w:cs="Arial"/>
        </w:rPr>
        <w:t>Immer wieder brauche ich dazu andere Menschen, deren Worte mir zu Gottesworten werden können: Eine Frage, die mich ins Mark trifft. Eine Antwort, die meinen Blick verändert. Ein geteiltes Schweigen, dass mir zeigt, dass ich mit meinen Stimmen nicht alleine bin. Solche Menschenworte, finde ich an verschiedenen Orten: Im persönlichen Gespräch, in der Bib</w:t>
      </w:r>
      <w:r w:rsidR="008D0C84" w:rsidRPr="00A83AD5">
        <w:rPr>
          <w:rFonts w:ascii="Arial" w:hAnsi="Arial" w:cs="Arial"/>
        </w:rPr>
        <w:t xml:space="preserve">el, </w:t>
      </w:r>
      <w:r w:rsidR="00416444" w:rsidRPr="00A83AD5">
        <w:rPr>
          <w:rFonts w:ascii="Arial" w:hAnsi="Arial" w:cs="Arial"/>
        </w:rPr>
        <w:t xml:space="preserve">aber vielleicht auch in der digitalen Welt: Ein </w:t>
      </w:r>
      <w:r w:rsidR="00C202E6" w:rsidRPr="00A83AD5">
        <w:rPr>
          <w:rFonts w:ascii="Arial" w:hAnsi="Arial" w:cs="Arial"/>
        </w:rPr>
        <w:t>kurzes „Gesegnet sei dein Tag!“ bei Twitter oder</w:t>
      </w:r>
      <w:r w:rsidR="00416444" w:rsidRPr="00A83AD5">
        <w:rPr>
          <w:rFonts w:ascii="Arial" w:hAnsi="Arial" w:cs="Arial"/>
        </w:rPr>
        <w:t xml:space="preserve"> eine </w:t>
      </w:r>
      <w:proofErr w:type="spellStart"/>
      <w:r w:rsidR="00416444" w:rsidRPr="00A83AD5">
        <w:rPr>
          <w:rFonts w:ascii="Arial" w:hAnsi="Arial" w:cs="Arial"/>
        </w:rPr>
        <w:t>Email</w:t>
      </w:r>
      <w:proofErr w:type="spellEnd"/>
      <w:r w:rsidR="00416444" w:rsidRPr="00A83AD5">
        <w:rPr>
          <w:rFonts w:ascii="Arial" w:hAnsi="Arial" w:cs="Arial"/>
        </w:rPr>
        <w:t xml:space="preserve"> von einem Freund</w:t>
      </w:r>
      <w:r w:rsidR="008D0C84" w:rsidRPr="00A83AD5">
        <w:rPr>
          <w:rFonts w:ascii="Arial" w:hAnsi="Arial" w:cs="Arial"/>
        </w:rPr>
        <w:t>.</w:t>
      </w:r>
      <w:r w:rsidR="00416444" w:rsidRPr="00A83AD5">
        <w:rPr>
          <w:rFonts w:ascii="Arial" w:hAnsi="Arial" w:cs="Arial"/>
        </w:rPr>
        <w:t xml:space="preserve"> Und natürlich</w:t>
      </w:r>
      <w:r w:rsidR="00C202E6" w:rsidRPr="00A83AD5">
        <w:rPr>
          <w:rFonts w:ascii="Arial" w:hAnsi="Arial" w:cs="Arial"/>
        </w:rPr>
        <w:t xml:space="preserve"> hier</w:t>
      </w:r>
      <w:r w:rsidR="00416444" w:rsidRPr="00A83AD5">
        <w:rPr>
          <w:rFonts w:ascii="Arial" w:hAnsi="Arial" w:cs="Arial"/>
        </w:rPr>
        <w:t xml:space="preserve"> im Gottesdient: in Liedern, in der Predigt, im </w:t>
      </w:r>
      <w:r w:rsidR="00C202E6" w:rsidRPr="00A83AD5">
        <w:rPr>
          <w:rFonts w:ascii="Arial" w:hAnsi="Arial" w:cs="Arial"/>
        </w:rPr>
        <w:t>„Friede sei mit dir“, „Christi Leib für dich gegeben“, „Der Herr segne dich“</w:t>
      </w:r>
      <w:r w:rsidR="00416444" w:rsidRPr="00A83AD5">
        <w:rPr>
          <w:rFonts w:ascii="Arial" w:hAnsi="Arial" w:cs="Arial"/>
        </w:rPr>
        <w:t>.</w:t>
      </w:r>
      <w:r w:rsidR="008D0C84" w:rsidRPr="00A83AD5">
        <w:rPr>
          <w:rFonts w:ascii="Arial" w:hAnsi="Arial" w:cs="Arial"/>
        </w:rPr>
        <w:t xml:space="preserve"> Immer wieder spricht Gott uns an: Du bist gemeint. Ich sehe dich. Dir reiche ich Brot und Wein, weil ich Gemeinschaft mit dir will, Menschenkind. Auf dir ruht mein segnender Blick. In all diesen Momenten steht </w:t>
      </w:r>
      <w:r w:rsidR="00C202E6" w:rsidRPr="00A83AD5">
        <w:rPr>
          <w:rFonts w:ascii="Arial" w:hAnsi="Arial" w:cs="Arial"/>
        </w:rPr>
        <w:t>Menschenwort</w:t>
      </w:r>
      <w:r w:rsidR="008D0C84" w:rsidRPr="00A83AD5">
        <w:rPr>
          <w:rFonts w:ascii="Arial" w:hAnsi="Arial" w:cs="Arial"/>
        </w:rPr>
        <w:t xml:space="preserve"> bereit, für jede und jeden von uns zum Gotteswort zu werden. Diese Erfahrungen verbinden uns auch heute noch mit den </w:t>
      </w:r>
      <w:r w:rsidR="008D0C84" w:rsidRPr="00A83AD5">
        <w:rPr>
          <w:rFonts w:ascii="Arial" w:hAnsi="Arial" w:cs="Arial"/>
        </w:rPr>
        <w:lastRenderedPageBreak/>
        <w:t>ersten Christinnen und Christen. Sie sind unverfügbar</w:t>
      </w:r>
      <w:r w:rsidR="000F3F3F" w:rsidRPr="00A83AD5">
        <w:rPr>
          <w:rFonts w:ascii="Arial" w:hAnsi="Arial" w:cs="Arial"/>
        </w:rPr>
        <w:t>, passieren einfach,</w:t>
      </w:r>
      <w:r w:rsidR="008D0C84" w:rsidRPr="00A83AD5">
        <w:rPr>
          <w:rFonts w:ascii="Arial" w:hAnsi="Arial" w:cs="Arial"/>
        </w:rPr>
        <w:t xml:space="preserve"> und ziehen uns hinein in ein </w:t>
      </w:r>
      <w:r w:rsidR="007A74B7" w:rsidRPr="00A83AD5">
        <w:rPr>
          <w:rFonts w:ascii="Arial" w:hAnsi="Arial" w:cs="Arial"/>
        </w:rPr>
        <w:t xml:space="preserve">Gespräch mit Gott. </w:t>
      </w:r>
    </w:p>
    <w:p w:rsidR="008D0C84" w:rsidRPr="00A83AD5" w:rsidRDefault="007A74B7" w:rsidP="00CC60C3">
      <w:pPr>
        <w:spacing w:after="0" w:line="360" w:lineRule="auto"/>
        <w:jc w:val="both"/>
        <w:rPr>
          <w:rFonts w:ascii="Arial" w:hAnsi="Arial" w:cs="Arial"/>
        </w:rPr>
      </w:pPr>
      <w:r w:rsidRPr="00A83AD5">
        <w:rPr>
          <w:rFonts w:ascii="Arial" w:hAnsi="Arial" w:cs="Arial"/>
        </w:rPr>
        <w:t>Lydias Antwort ist die Taufe und der Wunsch der Aufnahme in die christliche Gemeinschaft.</w:t>
      </w:r>
      <w:r w:rsidR="00446F7B" w:rsidRPr="00A83AD5">
        <w:rPr>
          <w:rFonts w:ascii="Arial" w:hAnsi="Arial" w:cs="Arial"/>
        </w:rPr>
        <w:t xml:space="preserve"> Sie macht sich auf eine neue Reise und hat zugleich Heimat gefunden.</w:t>
      </w:r>
      <w:r w:rsidRPr="00A83AD5">
        <w:rPr>
          <w:rFonts w:ascii="Arial" w:hAnsi="Arial" w:cs="Arial"/>
        </w:rPr>
        <w:t xml:space="preserve"> Wenn ihr anerkennt, dass ich an den Herrn glaube, so kommt in mein Haus und bleibt da</w:t>
      </w:r>
      <w:r w:rsidRPr="00A83AD5">
        <w:rPr>
          <w:rFonts w:ascii="Arial" w:hAnsi="Arial" w:cs="Arial"/>
          <w:i/>
        </w:rPr>
        <w:t xml:space="preserve">, </w:t>
      </w:r>
      <w:r w:rsidRPr="00A83AD5">
        <w:rPr>
          <w:rFonts w:ascii="Arial" w:hAnsi="Arial" w:cs="Arial"/>
        </w:rPr>
        <w:t>sagt sie zu Paulus und seinen Begleitern</w:t>
      </w:r>
      <w:r w:rsidR="00C202E6" w:rsidRPr="00A83AD5">
        <w:rPr>
          <w:rFonts w:ascii="Arial" w:hAnsi="Arial" w:cs="Arial"/>
        </w:rPr>
        <w:t xml:space="preserve"> (</w:t>
      </w:r>
      <w:proofErr w:type="spellStart"/>
      <w:r w:rsidR="00C202E6" w:rsidRPr="00A83AD5">
        <w:rPr>
          <w:rFonts w:ascii="Arial" w:hAnsi="Arial" w:cs="Arial"/>
        </w:rPr>
        <w:t>Apg</w:t>
      </w:r>
      <w:proofErr w:type="spellEnd"/>
      <w:r w:rsidR="00C202E6" w:rsidRPr="00A83AD5">
        <w:rPr>
          <w:rFonts w:ascii="Arial" w:hAnsi="Arial" w:cs="Arial"/>
        </w:rPr>
        <w:t xml:space="preserve"> 16,15)</w:t>
      </w:r>
      <w:r w:rsidRPr="00A83AD5">
        <w:rPr>
          <w:rFonts w:ascii="Arial" w:hAnsi="Arial" w:cs="Arial"/>
        </w:rPr>
        <w:t xml:space="preserve">. Sie nötigt sie zu bleiben. Vielleicht ist es der Wunsch, im Gespräch zu bleiben, mehr zu erfahren, immer wieder Worte von Gott zu hören. </w:t>
      </w:r>
      <w:r w:rsidR="00EB61F6" w:rsidRPr="00A83AD5">
        <w:rPr>
          <w:rFonts w:ascii="Arial" w:hAnsi="Arial" w:cs="Arial"/>
        </w:rPr>
        <w:t xml:space="preserve">Vielleicht hat sie auch verstanden, dass sie selbst zu solch einem Wortverkündiger werden kann. Dass ihre Worte für andere zu Gotteswort werden können. </w:t>
      </w:r>
      <w:r w:rsidRPr="00A83AD5">
        <w:rPr>
          <w:rFonts w:ascii="Arial" w:hAnsi="Arial" w:cs="Arial"/>
        </w:rPr>
        <w:t>Dazu braucht es immer einen Gesprächspartner</w:t>
      </w:r>
      <w:r w:rsidR="00C202E6" w:rsidRPr="00A83AD5">
        <w:rPr>
          <w:rFonts w:ascii="Arial" w:hAnsi="Arial" w:cs="Arial"/>
        </w:rPr>
        <w:t xml:space="preserve"> für Lydia wie für uns heute. Es braucht Lebensgeschichten, wie wir sie in der Bibel finden, von Grenzgängerinnen und Grenzgängern. Es braucht Reiseerfahrungen zum Fremden und zum Eigenen. Und es braucht ein Gegenüber mit einem unverblümten, ehrlichen Blick auf mein Leben.</w:t>
      </w:r>
      <w:r w:rsidRPr="00A83AD5">
        <w:rPr>
          <w:rFonts w:ascii="Arial" w:hAnsi="Arial" w:cs="Arial"/>
        </w:rPr>
        <w:t xml:space="preserve"> Es braucht ein Wort, das meine eigenen Worte durchkreuzt</w:t>
      </w:r>
      <w:r w:rsidR="00F533B0" w:rsidRPr="00A83AD5">
        <w:rPr>
          <w:rFonts w:ascii="Arial" w:hAnsi="Arial" w:cs="Arial"/>
        </w:rPr>
        <w:t>. Gottes Wort eben.</w:t>
      </w:r>
    </w:p>
    <w:p w:rsidR="00F533B0" w:rsidRPr="00A83AD5" w:rsidRDefault="00F533B0" w:rsidP="00CC60C3">
      <w:pPr>
        <w:spacing w:after="0" w:line="360" w:lineRule="auto"/>
        <w:jc w:val="both"/>
        <w:rPr>
          <w:rFonts w:ascii="Arial" w:hAnsi="Arial" w:cs="Arial"/>
        </w:rPr>
      </w:pPr>
    </w:p>
    <w:p w:rsidR="00F533B0" w:rsidRPr="00A83AD5" w:rsidRDefault="00F533B0" w:rsidP="00CC60C3">
      <w:pPr>
        <w:spacing w:after="0" w:line="360" w:lineRule="auto"/>
        <w:jc w:val="both"/>
        <w:rPr>
          <w:rFonts w:ascii="Arial" w:hAnsi="Arial" w:cs="Arial"/>
          <w:sz w:val="20"/>
        </w:rPr>
      </w:pPr>
      <w:r w:rsidRPr="00A83AD5">
        <w:rPr>
          <w:rFonts w:ascii="Arial" w:hAnsi="Arial" w:cs="Arial"/>
        </w:rPr>
        <w:t>Und der Friede Gottes, der höher ist als all unsere Vernunft, bewahre unsere Herzen und Sinne in Jesus Christus. Amen.</w:t>
      </w:r>
    </w:p>
    <w:p w:rsidR="0042214A" w:rsidRPr="00413FBA" w:rsidRDefault="0042214A" w:rsidP="0039029C">
      <w:pPr>
        <w:spacing w:after="0" w:line="276" w:lineRule="auto"/>
        <w:jc w:val="both"/>
        <w:rPr>
          <w:rFonts w:ascii="Arial" w:hAnsi="Arial" w:cs="Arial"/>
        </w:rPr>
      </w:pPr>
    </w:p>
    <w:sectPr w:rsidR="0042214A" w:rsidRPr="00413FBA" w:rsidSect="001A55FD">
      <w:pgSz w:w="11906" w:h="16838"/>
      <w:pgMar w:top="709" w:right="1417" w:bottom="820" w:left="1417" w:header="708" w:footer="708" w:gutter="0"/>
      <w:cols w:space="124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29C"/>
    <w:rsid w:val="00060FC2"/>
    <w:rsid w:val="00091C6C"/>
    <w:rsid w:val="000A398D"/>
    <w:rsid w:val="000F3F3F"/>
    <w:rsid w:val="001A55FD"/>
    <w:rsid w:val="002435C8"/>
    <w:rsid w:val="002A531D"/>
    <w:rsid w:val="0039029C"/>
    <w:rsid w:val="003C6D09"/>
    <w:rsid w:val="003E43FF"/>
    <w:rsid w:val="00413FBA"/>
    <w:rsid w:val="00416444"/>
    <w:rsid w:val="00421CD1"/>
    <w:rsid w:val="0042214A"/>
    <w:rsid w:val="00433AED"/>
    <w:rsid w:val="00446F7B"/>
    <w:rsid w:val="004A086F"/>
    <w:rsid w:val="00560D28"/>
    <w:rsid w:val="005C67FA"/>
    <w:rsid w:val="00605B9A"/>
    <w:rsid w:val="006978EC"/>
    <w:rsid w:val="006A72B1"/>
    <w:rsid w:val="006F146E"/>
    <w:rsid w:val="00710489"/>
    <w:rsid w:val="007622F5"/>
    <w:rsid w:val="007A74B7"/>
    <w:rsid w:val="007E7608"/>
    <w:rsid w:val="008D0C84"/>
    <w:rsid w:val="009336BE"/>
    <w:rsid w:val="00A168F6"/>
    <w:rsid w:val="00A40004"/>
    <w:rsid w:val="00A83AD5"/>
    <w:rsid w:val="00A84B36"/>
    <w:rsid w:val="00AC7AC4"/>
    <w:rsid w:val="00B20170"/>
    <w:rsid w:val="00B42268"/>
    <w:rsid w:val="00B6702B"/>
    <w:rsid w:val="00BA57E4"/>
    <w:rsid w:val="00BB5653"/>
    <w:rsid w:val="00BC30AA"/>
    <w:rsid w:val="00C202E6"/>
    <w:rsid w:val="00C7199C"/>
    <w:rsid w:val="00C841ED"/>
    <w:rsid w:val="00CC60C3"/>
    <w:rsid w:val="00CF1E80"/>
    <w:rsid w:val="00D155CC"/>
    <w:rsid w:val="00D431EC"/>
    <w:rsid w:val="00DC0BC6"/>
    <w:rsid w:val="00DE57C5"/>
    <w:rsid w:val="00EB61F6"/>
    <w:rsid w:val="00EB7A86"/>
    <w:rsid w:val="00F25E31"/>
    <w:rsid w:val="00F533B0"/>
    <w:rsid w:val="00F602A4"/>
    <w:rsid w:val="00F9288F"/>
    <w:rsid w:val="00FA1802"/>
    <w:rsid w:val="00FC64E2"/>
    <w:rsid w:val="00FE1293"/>
    <w:rsid w:val="00FE4496"/>
    <w:rsid w:val="00FE7D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E90D72-B2AB-4525-B1DC-FC977A8AB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next w:val="Standard"/>
    <w:link w:val="berschrift2Zchn"/>
    <w:qFormat/>
    <w:rsid w:val="00DE57C5"/>
    <w:pPr>
      <w:keepNext/>
      <w:tabs>
        <w:tab w:val="left" w:pos="709"/>
        <w:tab w:val="left" w:pos="1134"/>
        <w:tab w:val="left" w:pos="4253"/>
        <w:tab w:val="left" w:pos="4536"/>
      </w:tabs>
      <w:spacing w:before="240" w:after="60" w:line="360" w:lineRule="auto"/>
      <w:jc w:val="both"/>
      <w:outlineLvl w:val="1"/>
    </w:pPr>
    <w:rPr>
      <w:rFonts w:ascii="Times New Roman" w:eastAsia="SimSun" w:hAnsi="Times New Roman" w:cs="Arial"/>
      <w:b/>
      <w:iCs/>
      <w:sz w:val="24"/>
      <w:szCs w:val="28"/>
      <w:lang w:eastAsia="zh-CN"/>
    </w:rPr>
  </w:style>
  <w:style w:type="paragraph" w:styleId="berschrift3">
    <w:name w:val="heading 3"/>
    <w:basedOn w:val="Standard"/>
    <w:next w:val="Standard"/>
    <w:link w:val="berschrift3Zchn"/>
    <w:uiPriority w:val="9"/>
    <w:unhideWhenUsed/>
    <w:qFormat/>
    <w:rsid w:val="00FE4496"/>
    <w:pPr>
      <w:keepNext/>
      <w:keepLines/>
      <w:spacing w:before="40" w:after="0" w:line="240" w:lineRule="auto"/>
      <w:jc w:val="both"/>
      <w:outlineLvl w:val="2"/>
    </w:pPr>
    <w:rPr>
      <w:rFonts w:ascii="Times New Roman" w:eastAsiaTheme="majorEastAsia" w:hAnsi="Times New Roman" w:cstheme="majorBidi"/>
      <w:i/>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DE57C5"/>
    <w:rPr>
      <w:rFonts w:ascii="Times New Roman" w:eastAsia="SimSun" w:hAnsi="Times New Roman" w:cs="Arial"/>
      <w:b/>
      <w:iCs/>
      <w:sz w:val="24"/>
      <w:szCs w:val="28"/>
      <w:lang w:eastAsia="zh-CN"/>
    </w:rPr>
  </w:style>
  <w:style w:type="paragraph" w:styleId="Funotentext">
    <w:name w:val="footnote text"/>
    <w:basedOn w:val="Standard"/>
    <w:link w:val="FunotentextZchn"/>
    <w:uiPriority w:val="99"/>
    <w:unhideWhenUsed/>
    <w:rsid w:val="00AC7AC4"/>
    <w:pPr>
      <w:spacing w:after="0" w:line="240" w:lineRule="auto"/>
      <w:jc w:val="both"/>
    </w:pPr>
    <w:rPr>
      <w:rFonts w:ascii="Times New Roman" w:hAnsi="Times New Roman"/>
      <w:sz w:val="20"/>
      <w:szCs w:val="20"/>
      <w:lang w:bidi="he-IL"/>
    </w:rPr>
  </w:style>
  <w:style w:type="character" w:customStyle="1" w:styleId="FunotentextZchn">
    <w:name w:val="Fußnotentext Zchn"/>
    <w:basedOn w:val="Absatz-Standardschriftart"/>
    <w:link w:val="Funotentext"/>
    <w:uiPriority w:val="99"/>
    <w:rsid w:val="00AC7AC4"/>
    <w:rPr>
      <w:rFonts w:ascii="Times New Roman" w:hAnsi="Times New Roman"/>
      <w:sz w:val="20"/>
      <w:szCs w:val="20"/>
      <w:lang w:bidi="he-IL"/>
    </w:rPr>
  </w:style>
  <w:style w:type="paragraph" w:styleId="KeinLeerraum">
    <w:name w:val="No Spacing"/>
    <w:aliases w:val="Zwischenüberschrift"/>
    <w:uiPriority w:val="1"/>
    <w:qFormat/>
    <w:rsid w:val="007622F5"/>
    <w:pPr>
      <w:spacing w:before="120" w:after="120" w:line="240" w:lineRule="auto"/>
      <w:jc w:val="both"/>
    </w:pPr>
    <w:rPr>
      <w:rFonts w:ascii="Times New Roman" w:hAnsi="Times New Roman"/>
      <w:i/>
      <w:sz w:val="24"/>
      <w:lang w:eastAsia="zh-CN"/>
    </w:rPr>
  </w:style>
  <w:style w:type="character" w:customStyle="1" w:styleId="berschrift3Zchn">
    <w:name w:val="Überschrift 3 Zchn"/>
    <w:basedOn w:val="Absatz-Standardschriftart"/>
    <w:link w:val="berschrift3"/>
    <w:uiPriority w:val="9"/>
    <w:rsid w:val="00FE4496"/>
    <w:rPr>
      <w:rFonts w:ascii="Times New Roman" w:eastAsiaTheme="majorEastAsia" w:hAnsi="Times New Roman" w:cstheme="majorBidi"/>
      <w:i/>
      <w:sz w:val="24"/>
      <w:szCs w:val="24"/>
    </w:rPr>
  </w:style>
  <w:style w:type="character" w:styleId="Kommentarzeichen">
    <w:name w:val="annotation reference"/>
    <w:basedOn w:val="Absatz-Standardschriftart"/>
    <w:uiPriority w:val="99"/>
    <w:semiHidden/>
    <w:unhideWhenUsed/>
    <w:rsid w:val="00FE7D94"/>
    <w:rPr>
      <w:sz w:val="16"/>
      <w:szCs w:val="16"/>
    </w:rPr>
  </w:style>
  <w:style w:type="paragraph" w:styleId="Kommentartext">
    <w:name w:val="annotation text"/>
    <w:basedOn w:val="Standard"/>
    <w:link w:val="KommentartextZchn"/>
    <w:uiPriority w:val="99"/>
    <w:semiHidden/>
    <w:unhideWhenUsed/>
    <w:rsid w:val="00FE7D9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E7D94"/>
    <w:rPr>
      <w:sz w:val="20"/>
      <w:szCs w:val="20"/>
    </w:rPr>
  </w:style>
  <w:style w:type="paragraph" w:styleId="Kommentarthema">
    <w:name w:val="annotation subject"/>
    <w:basedOn w:val="Kommentartext"/>
    <w:next w:val="Kommentartext"/>
    <w:link w:val="KommentarthemaZchn"/>
    <w:uiPriority w:val="99"/>
    <w:semiHidden/>
    <w:unhideWhenUsed/>
    <w:rsid w:val="00FE7D94"/>
    <w:rPr>
      <w:b/>
      <w:bCs/>
    </w:rPr>
  </w:style>
  <w:style w:type="character" w:customStyle="1" w:styleId="KommentarthemaZchn">
    <w:name w:val="Kommentarthema Zchn"/>
    <w:basedOn w:val="KommentartextZchn"/>
    <w:link w:val="Kommentarthema"/>
    <w:uiPriority w:val="99"/>
    <w:semiHidden/>
    <w:rsid w:val="00FE7D94"/>
    <w:rPr>
      <w:b/>
      <w:bCs/>
      <w:sz w:val="20"/>
      <w:szCs w:val="20"/>
    </w:rPr>
  </w:style>
  <w:style w:type="paragraph" w:styleId="Sprechblasentext">
    <w:name w:val="Balloon Text"/>
    <w:basedOn w:val="Standard"/>
    <w:link w:val="SprechblasentextZchn"/>
    <w:uiPriority w:val="99"/>
    <w:semiHidden/>
    <w:unhideWhenUsed/>
    <w:rsid w:val="00FE7D9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E7D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158834">
      <w:bodyDiv w:val="1"/>
      <w:marLeft w:val="0"/>
      <w:marRight w:val="0"/>
      <w:marTop w:val="0"/>
      <w:marBottom w:val="0"/>
      <w:divBdr>
        <w:top w:val="none" w:sz="0" w:space="0" w:color="auto"/>
        <w:left w:val="none" w:sz="0" w:space="0" w:color="auto"/>
        <w:bottom w:val="none" w:sz="0" w:space="0" w:color="auto"/>
        <w:right w:val="none" w:sz="0" w:space="0" w:color="auto"/>
      </w:divBdr>
      <w:divsChild>
        <w:div w:id="289018088">
          <w:marLeft w:val="0"/>
          <w:marRight w:val="0"/>
          <w:marTop w:val="0"/>
          <w:marBottom w:val="0"/>
          <w:divBdr>
            <w:top w:val="none" w:sz="0" w:space="0" w:color="auto"/>
            <w:left w:val="none" w:sz="0" w:space="0" w:color="auto"/>
            <w:bottom w:val="none" w:sz="0" w:space="0" w:color="auto"/>
            <w:right w:val="none" w:sz="0" w:space="0" w:color="auto"/>
          </w:divBdr>
        </w:div>
        <w:div w:id="810640018">
          <w:marLeft w:val="0"/>
          <w:marRight w:val="0"/>
          <w:marTop w:val="0"/>
          <w:marBottom w:val="0"/>
          <w:divBdr>
            <w:top w:val="none" w:sz="0" w:space="0" w:color="auto"/>
            <w:left w:val="none" w:sz="0" w:space="0" w:color="auto"/>
            <w:bottom w:val="none" w:sz="0" w:space="0" w:color="auto"/>
            <w:right w:val="none" w:sz="0" w:space="0" w:color="auto"/>
          </w:divBdr>
        </w:div>
        <w:div w:id="253704739">
          <w:marLeft w:val="0"/>
          <w:marRight w:val="0"/>
          <w:marTop w:val="0"/>
          <w:marBottom w:val="0"/>
          <w:divBdr>
            <w:top w:val="none" w:sz="0" w:space="0" w:color="auto"/>
            <w:left w:val="none" w:sz="0" w:space="0" w:color="auto"/>
            <w:bottom w:val="none" w:sz="0" w:space="0" w:color="auto"/>
            <w:right w:val="none" w:sz="0" w:space="0" w:color="auto"/>
          </w:divBdr>
        </w:div>
        <w:div w:id="1635141052">
          <w:marLeft w:val="0"/>
          <w:marRight w:val="0"/>
          <w:marTop w:val="0"/>
          <w:marBottom w:val="0"/>
          <w:divBdr>
            <w:top w:val="none" w:sz="0" w:space="0" w:color="auto"/>
            <w:left w:val="none" w:sz="0" w:space="0" w:color="auto"/>
            <w:bottom w:val="none" w:sz="0" w:space="0" w:color="auto"/>
            <w:right w:val="none" w:sz="0" w:space="0" w:color="auto"/>
          </w:divBdr>
        </w:div>
        <w:div w:id="1457917163">
          <w:marLeft w:val="0"/>
          <w:marRight w:val="0"/>
          <w:marTop w:val="0"/>
          <w:marBottom w:val="0"/>
          <w:divBdr>
            <w:top w:val="none" w:sz="0" w:space="0" w:color="auto"/>
            <w:left w:val="none" w:sz="0" w:space="0" w:color="auto"/>
            <w:bottom w:val="none" w:sz="0" w:space="0" w:color="auto"/>
            <w:right w:val="none" w:sz="0" w:space="0" w:color="auto"/>
          </w:divBdr>
        </w:div>
        <w:div w:id="774711197">
          <w:marLeft w:val="0"/>
          <w:marRight w:val="0"/>
          <w:marTop w:val="0"/>
          <w:marBottom w:val="0"/>
          <w:divBdr>
            <w:top w:val="none" w:sz="0" w:space="0" w:color="auto"/>
            <w:left w:val="none" w:sz="0" w:space="0" w:color="auto"/>
            <w:bottom w:val="none" w:sz="0" w:space="0" w:color="auto"/>
            <w:right w:val="none" w:sz="0" w:space="0" w:color="auto"/>
          </w:divBdr>
        </w:div>
        <w:div w:id="1139567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1466</Words>
  <Characters>9243</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Maikranz</dc:creator>
  <cp:keywords/>
  <dc:description/>
  <cp:lastModifiedBy>Yvonne Weber</cp:lastModifiedBy>
  <cp:revision>2</cp:revision>
  <dcterms:created xsi:type="dcterms:W3CDTF">2019-02-26T09:14:00Z</dcterms:created>
  <dcterms:modified xsi:type="dcterms:W3CDTF">2019-02-26T09:14:00Z</dcterms:modified>
</cp:coreProperties>
</file>