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D50" w:rsidRPr="00B14D50" w:rsidRDefault="00B14D50" w:rsidP="00B14D50">
      <w:pPr>
        <w:spacing w:line="360" w:lineRule="auto"/>
        <w:jc w:val="center"/>
        <w:rPr>
          <w:rFonts w:asciiTheme="majorHAnsi" w:hAnsiTheme="majorHAnsi" w:cstheme="majorHAnsi"/>
          <w:sz w:val="26"/>
          <w:szCs w:val="26"/>
        </w:rPr>
      </w:pPr>
      <w:r w:rsidRPr="00B14D50">
        <w:rPr>
          <w:rFonts w:asciiTheme="majorHAnsi" w:hAnsiTheme="majorHAnsi" w:cstheme="majorHAnsi"/>
          <w:sz w:val="26"/>
          <w:szCs w:val="26"/>
        </w:rPr>
        <w:t xml:space="preserve">Gottesdienst am </w:t>
      </w:r>
      <w:r>
        <w:rPr>
          <w:rFonts w:asciiTheme="majorHAnsi" w:hAnsiTheme="majorHAnsi" w:cstheme="majorHAnsi"/>
          <w:sz w:val="26"/>
          <w:szCs w:val="26"/>
        </w:rPr>
        <w:t>25</w:t>
      </w:r>
      <w:r w:rsidRPr="00B14D50">
        <w:rPr>
          <w:rFonts w:asciiTheme="majorHAnsi" w:hAnsiTheme="majorHAnsi" w:cstheme="majorHAnsi"/>
          <w:sz w:val="26"/>
          <w:szCs w:val="26"/>
        </w:rPr>
        <w:t>. September 2016</w:t>
      </w:r>
    </w:p>
    <w:p w:rsidR="00B14D50" w:rsidRPr="00B14D50" w:rsidRDefault="00B14D50" w:rsidP="00B14D50">
      <w:pPr>
        <w:spacing w:line="360" w:lineRule="auto"/>
        <w:jc w:val="center"/>
        <w:rPr>
          <w:rFonts w:asciiTheme="majorHAnsi" w:hAnsiTheme="majorHAnsi" w:cstheme="majorHAnsi"/>
          <w:sz w:val="26"/>
          <w:szCs w:val="26"/>
        </w:rPr>
      </w:pPr>
      <w:r w:rsidRPr="00B14D50">
        <w:rPr>
          <w:rFonts w:asciiTheme="majorHAnsi" w:hAnsiTheme="majorHAnsi" w:cstheme="majorHAnsi"/>
          <w:sz w:val="26"/>
          <w:szCs w:val="26"/>
        </w:rPr>
        <w:t>in der Peterskirche</w:t>
      </w:r>
      <w:r>
        <w:rPr>
          <w:rFonts w:asciiTheme="majorHAnsi" w:hAnsiTheme="majorHAnsi" w:cstheme="majorHAnsi"/>
          <w:sz w:val="26"/>
          <w:szCs w:val="26"/>
        </w:rPr>
        <w:t>,</w:t>
      </w:r>
      <w:r w:rsidRPr="00B14D50">
        <w:rPr>
          <w:rFonts w:asciiTheme="majorHAnsi" w:hAnsiTheme="majorHAnsi" w:cstheme="majorHAnsi"/>
          <w:sz w:val="26"/>
          <w:szCs w:val="26"/>
        </w:rPr>
        <w:t xml:space="preserve"> Heidelberg</w:t>
      </w:r>
    </w:p>
    <w:p w:rsidR="00B14D50" w:rsidRPr="00B14D50" w:rsidRDefault="00B14D50" w:rsidP="00B14D50">
      <w:pPr>
        <w:spacing w:line="360" w:lineRule="auto"/>
        <w:jc w:val="center"/>
        <w:rPr>
          <w:rFonts w:asciiTheme="majorHAnsi" w:hAnsiTheme="majorHAnsi" w:cstheme="majorHAnsi"/>
          <w:b/>
          <w:sz w:val="26"/>
          <w:szCs w:val="26"/>
        </w:rPr>
      </w:pPr>
      <w:r>
        <w:rPr>
          <w:rFonts w:asciiTheme="majorHAnsi" w:hAnsiTheme="majorHAnsi" w:cstheme="majorHAnsi"/>
          <w:b/>
          <w:sz w:val="26"/>
          <w:szCs w:val="26"/>
        </w:rPr>
        <w:t>1 Petr. 2,9</w:t>
      </w:r>
    </w:p>
    <w:p w:rsidR="00B14D50" w:rsidRPr="00B14D50" w:rsidRDefault="00B14D50" w:rsidP="00B14D50">
      <w:pPr>
        <w:spacing w:line="360" w:lineRule="auto"/>
        <w:rPr>
          <w:rFonts w:asciiTheme="majorHAnsi" w:hAnsiTheme="majorHAnsi" w:cstheme="majorHAnsi"/>
          <w:sz w:val="26"/>
          <w:szCs w:val="26"/>
        </w:rPr>
      </w:pPr>
    </w:p>
    <w:p w:rsidR="00B14D50" w:rsidRPr="00B14D50" w:rsidRDefault="00B14D50" w:rsidP="00B14D50">
      <w:pPr>
        <w:spacing w:line="360" w:lineRule="auto"/>
        <w:rPr>
          <w:rFonts w:asciiTheme="majorHAnsi" w:hAnsiTheme="majorHAnsi" w:cstheme="majorHAnsi"/>
          <w:sz w:val="26"/>
          <w:szCs w:val="26"/>
        </w:rPr>
      </w:pPr>
      <w:r>
        <w:rPr>
          <w:rFonts w:asciiTheme="majorHAnsi" w:hAnsiTheme="majorHAnsi" w:cstheme="majorHAnsi"/>
          <w:sz w:val="26"/>
          <w:szCs w:val="26"/>
        </w:rPr>
        <w:t>Prof. Dr. Theo Sundermeier</w:t>
      </w:r>
    </w:p>
    <w:p w:rsidR="00B14D50" w:rsidRDefault="00B14D50">
      <w:pPr>
        <w:pStyle w:val="Text"/>
        <w:spacing w:line="288" w:lineRule="auto"/>
        <w:rPr>
          <w:rFonts w:asciiTheme="majorHAnsi" w:hAnsiTheme="majorHAnsi" w:cstheme="majorHAnsi"/>
          <w:sz w:val="26"/>
          <w:szCs w:val="26"/>
        </w:rPr>
      </w:pPr>
    </w:p>
    <w:p w:rsidR="00B14D50" w:rsidRPr="00B14D50" w:rsidRDefault="00B14D50">
      <w:pPr>
        <w:pStyle w:val="Text"/>
        <w:spacing w:line="288" w:lineRule="auto"/>
        <w:rPr>
          <w:rFonts w:asciiTheme="majorHAnsi" w:hAnsiTheme="majorHAnsi" w:cstheme="majorHAnsi"/>
          <w:sz w:val="26"/>
          <w:szCs w:val="26"/>
        </w:rPr>
      </w:pPr>
    </w:p>
    <w:p w:rsidR="00E05123" w:rsidRDefault="00E94DCE">
      <w:pPr>
        <w:pStyle w:val="Text"/>
        <w:spacing w:line="288" w:lineRule="auto"/>
        <w:rPr>
          <w:sz w:val="26"/>
          <w:szCs w:val="26"/>
        </w:rPr>
      </w:pPr>
      <w:r>
        <w:rPr>
          <w:sz w:val="28"/>
          <w:szCs w:val="28"/>
        </w:rPr>
        <w:t xml:space="preserve">Predigt,  Luthertum weltweit          </w:t>
      </w:r>
      <w:r>
        <w:rPr>
          <w:sz w:val="26"/>
          <w:szCs w:val="26"/>
        </w:rPr>
        <w:t>2016</w:t>
      </w:r>
    </w:p>
    <w:p w:rsidR="00E05123" w:rsidRDefault="00E94DCE">
      <w:pPr>
        <w:pStyle w:val="Text"/>
        <w:spacing w:line="288" w:lineRule="auto"/>
        <w:rPr>
          <w:i/>
          <w:iCs/>
          <w:sz w:val="26"/>
          <w:szCs w:val="26"/>
        </w:rPr>
      </w:pPr>
      <w:r>
        <w:rPr>
          <w:sz w:val="26"/>
          <w:szCs w:val="26"/>
          <w:u w:val="single"/>
        </w:rPr>
        <w:t>Predigttext</w:t>
      </w:r>
      <w:r>
        <w:rPr>
          <w:i/>
          <w:iCs/>
          <w:sz w:val="26"/>
          <w:szCs w:val="26"/>
        </w:rPr>
        <w:t>: 1. Petrus 2,9: Ihr aber seid das auserw</w:t>
      </w:r>
      <w:r>
        <w:rPr>
          <w:rFonts w:hAnsi="Helvetica"/>
          <w:i/>
          <w:iCs/>
          <w:sz w:val="26"/>
          <w:szCs w:val="26"/>
        </w:rPr>
        <w:t>ä</w:t>
      </w:r>
      <w:r>
        <w:rPr>
          <w:i/>
          <w:iCs/>
          <w:sz w:val="26"/>
          <w:szCs w:val="26"/>
        </w:rPr>
        <w:t>hlte Geschlecht, das k</w:t>
      </w:r>
      <w:r>
        <w:rPr>
          <w:rFonts w:hAnsi="Helvetica"/>
          <w:i/>
          <w:iCs/>
          <w:sz w:val="26"/>
          <w:szCs w:val="26"/>
        </w:rPr>
        <w:t>ö</w:t>
      </w:r>
      <w:r>
        <w:rPr>
          <w:i/>
          <w:iCs/>
          <w:sz w:val="26"/>
          <w:szCs w:val="26"/>
        </w:rPr>
        <w:t>nigliche Priestertum, das heilige Volk, das Volk des Eigentums, dass ihr verk</w:t>
      </w:r>
      <w:r>
        <w:rPr>
          <w:rFonts w:hAnsi="Helvetica"/>
          <w:i/>
          <w:iCs/>
          <w:sz w:val="26"/>
          <w:szCs w:val="26"/>
        </w:rPr>
        <w:t>ü</w:t>
      </w:r>
      <w:r>
        <w:rPr>
          <w:i/>
          <w:iCs/>
          <w:sz w:val="26"/>
          <w:szCs w:val="26"/>
        </w:rPr>
        <w:t>ndigen sollt die gro</w:t>
      </w:r>
      <w:r>
        <w:rPr>
          <w:rFonts w:hAnsi="Helvetica"/>
          <w:i/>
          <w:iCs/>
          <w:sz w:val="26"/>
          <w:szCs w:val="26"/>
        </w:rPr>
        <w:t>ß</w:t>
      </w:r>
      <w:r>
        <w:rPr>
          <w:i/>
          <w:iCs/>
          <w:sz w:val="26"/>
          <w:szCs w:val="26"/>
        </w:rPr>
        <w:t xml:space="preserve">en Taten des, der euch berufen hat </w:t>
      </w:r>
      <w:r>
        <w:rPr>
          <w:i/>
          <w:iCs/>
          <w:sz w:val="26"/>
          <w:szCs w:val="26"/>
        </w:rPr>
        <w:t>von der Finsternis zu seinem heiligen Licht.</w:t>
      </w:r>
    </w:p>
    <w:p w:rsidR="00E05123" w:rsidRDefault="00E05123">
      <w:pPr>
        <w:pStyle w:val="Text"/>
        <w:spacing w:line="288" w:lineRule="auto"/>
        <w:rPr>
          <w:sz w:val="26"/>
          <w:szCs w:val="26"/>
        </w:rPr>
      </w:pPr>
    </w:p>
    <w:p w:rsidR="00E05123" w:rsidRDefault="00E94DCE">
      <w:pPr>
        <w:pStyle w:val="Text"/>
        <w:spacing w:line="288" w:lineRule="auto"/>
        <w:rPr>
          <w:sz w:val="26"/>
          <w:szCs w:val="26"/>
        </w:rPr>
      </w:pPr>
      <w:r>
        <w:rPr>
          <w:sz w:val="26"/>
          <w:szCs w:val="26"/>
        </w:rPr>
        <w:t>Das Lutherjahr zieht seine Kreise. Die EKD schlug vor, als Vorbereitung auf das Lutherjahr an einem Sonntag zu fragen, wie die Lutherischen Kirchen weltweit Luthers Theologie rezipiert haben.  Was bedeutet Luth</w:t>
      </w:r>
      <w:r>
        <w:rPr>
          <w:sz w:val="26"/>
          <w:szCs w:val="26"/>
        </w:rPr>
        <w:t>ers Lehre f</w:t>
      </w:r>
      <w:r>
        <w:rPr>
          <w:rFonts w:hAnsi="Helvetica"/>
          <w:sz w:val="26"/>
          <w:szCs w:val="26"/>
        </w:rPr>
        <w:t>ü</w:t>
      </w:r>
      <w:r>
        <w:rPr>
          <w:sz w:val="26"/>
          <w:szCs w:val="26"/>
        </w:rPr>
        <w:t>r die Kirchen in Asien und Afrika? Wie sind sie davon gepr</w:t>
      </w:r>
      <w:r>
        <w:rPr>
          <w:rFonts w:hAnsi="Helvetica"/>
          <w:sz w:val="26"/>
          <w:szCs w:val="26"/>
        </w:rPr>
        <w:t>ä</w:t>
      </w:r>
      <w:r>
        <w:rPr>
          <w:sz w:val="26"/>
          <w:szCs w:val="26"/>
        </w:rPr>
        <w:t>gt?  Was kennzeichnet sie?</w:t>
      </w:r>
    </w:p>
    <w:p w:rsidR="00E05123" w:rsidRDefault="00E94DCE">
      <w:pPr>
        <w:pStyle w:val="Text"/>
        <w:spacing w:line="288" w:lineRule="auto"/>
        <w:rPr>
          <w:sz w:val="26"/>
          <w:szCs w:val="26"/>
        </w:rPr>
      </w:pPr>
      <w:r>
        <w:rPr>
          <w:sz w:val="26"/>
          <w:szCs w:val="26"/>
        </w:rPr>
        <w:t>Doch zun</w:t>
      </w:r>
      <w:r>
        <w:rPr>
          <w:rFonts w:hAnsi="Helvetica"/>
          <w:sz w:val="26"/>
          <w:szCs w:val="26"/>
        </w:rPr>
        <w:t>ä</w:t>
      </w:r>
      <w:r>
        <w:rPr>
          <w:sz w:val="26"/>
          <w:szCs w:val="26"/>
        </w:rPr>
        <w:t>chst: Was kennzeichnet Luthers Theologie?</w:t>
      </w:r>
    </w:p>
    <w:p w:rsidR="00E05123" w:rsidRDefault="00E94DCE">
      <w:pPr>
        <w:pStyle w:val="Text"/>
        <w:spacing w:line="288" w:lineRule="auto"/>
        <w:rPr>
          <w:sz w:val="26"/>
          <w:szCs w:val="26"/>
        </w:rPr>
      </w:pPr>
      <w:r>
        <w:rPr>
          <w:sz w:val="26"/>
          <w:szCs w:val="26"/>
        </w:rPr>
        <w:t>Sie wird gern in vier kurzen S</w:t>
      </w:r>
      <w:r>
        <w:rPr>
          <w:rFonts w:hAnsi="Helvetica"/>
          <w:sz w:val="26"/>
          <w:szCs w:val="26"/>
        </w:rPr>
        <w:t>ä</w:t>
      </w:r>
      <w:r>
        <w:rPr>
          <w:sz w:val="26"/>
          <w:szCs w:val="26"/>
        </w:rPr>
        <w:t xml:space="preserve">tzen zusammengefasst. Mit ihnen wollen wir auch das Luthertum der </w:t>
      </w:r>
      <w:r>
        <w:rPr>
          <w:rFonts w:hAnsi="Helvetica"/>
          <w:sz w:val="26"/>
          <w:szCs w:val="26"/>
        </w:rPr>
        <w:t>ü</w:t>
      </w:r>
      <w:r>
        <w:rPr>
          <w:sz w:val="26"/>
          <w:szCs w:val="26"/>
        </w:rPr>
        <w:t>berseeisc</w:t>
      </w:r>
      <w:r>
        <w:rPr>
          <w:sz w:val="26"/>
          <w:szCs w:val="26"/>
        </w:rPr>
        <w:t>hen Kirchen zu verstehen versuchen:</w:t>
      </w:r>
      <w:r>
        <w:rPr>
          <w:sz w:val="26"/>
          <w:szCs w:val="26"/>
        </w:rPr>
        <w:br/>
      </w:r>
      <w:r>
        <w:rPr>
          <w:sz w:val="26"/>
          <w:szCs w:val="26"/>
        </w:rPr>
        <w:t>Christus allein</w:t>
      </w:r>
    </w:p>
    <w:p w:rsidR="00E05123" w:rsidRDefault="00E94DCE">
      <w:pPr>
        <w:pStyle w:val="Text"/>
        <w:spacing w:line="288" w:lineRule="auto"/>
        <w:rPr>
          <w:sz w:val="26"/>
          <w:szCs w:val="26"/>
        </w:rPr>
      </w:pPr>
      <w:r>
        <w:rPr>
          <w:sz w:val="26"/>
          <w:szCs w:val="26"/>
        </w:rPr>
        <w:t>Allein die Schrift</w:t>
      </w:r>
    </w:p>
    <w:p w:rsidR="00E05123" w:rsidRDefault="00E94DCE">
      <w:pPr>
        <w:pStyle w:val="Text"/>
        <w:spacing w:line="288" w:lineRule="auto"/>
        <w:rPr>
          <w:sz w:val="26"/>
          <w:szCs w:val="26"/>
        </w:rPr>
      </w:pPr>
      <w:r>
        <w:rPr>
          <w:sz w:val="26"/>
          <w:szCs w:val="26"/>
        </w:rPr>
        <w:t>Allein der Glaube</w:t>
      </w:r>
    </w:p>
    <w:p w:rsidR="00E05123" w:rsidRDefault="00E94DCE">
      <w:pPr>
        <w:pStyle w:val="Text"/>
        <w:spacing w:line="288" w:lineRule="auto"/>
        <w:rPr>
          <w:sz w:val="26"/>
          <w:szCs w:val="26"/>
        </w:rPr>
      </w:pPr>
      <w:r>
        <w:rPr>
          <w:sz w:val="26"/>
          <w:szCs w:val="26"/>
        </w:rPr>
        <w:t>Allein die Gnade.</w:t>
      </w:r>
    </w:p>
    <w:p w:rsidR="00E05123" w:rsidRDefault="00E94DCE">
      <w:pPr>
        <w:pStyle w:val="Text"/>
        <w:spacing w:line="288" w:lineRule="auto"/>
        <w:rPr>
          <w:sz w:val="26"/>
          <w:szCs w:val="26"/>
        </w:rPr>
      </w:pPr>
      <w:r>
        <w:rPr>
          <w:sz w:val="26"/>
          <w:szCs w:val="26"/>
        </w:rPr>
        <w:t xml:space="preserve">Dabei gebe ich nicht einen allgemeinen </w:t>
      </w:r>
      <w:r>
        <w:rPr>
          <w:rFonts w:hAnsi="Helvetica"/>
          <w:sz w:val="26"/>
          <w:szCs w:val="26"/>
        </w:rPr>
        <w:t>Ü</w:t>
      </w:r>
      <w:r>
        <w:rPr>
          <w:sz w:val="26"/>
          <w:szCs w:val="26"/>
        </w:rPr>
        <w:t xml:space="preserve">berblick </w:t>
      </w:r>
      <w:r>
        <w:rPr>
          <w:rFonts w:hAnsi="Helvetica"/>
          <w:sz w:val="26"/>
          <w:szCs w:val="26"/>
        </w:rPr>
        <w:t>ü</w:t>
      </w:r>
      <w:r>
        <w:rPr>
          <w:sz w:val="26"/>
          <w:szCs w:val="26"/>
        </w:rPr>
        <w:t xml:space="preserve">ber die lutherischen Kirchen in Asien und Afrika, sondern greife vor allem ein Land heraus, in dem </w:t>
      </w:r>
      <w:r>
        <w:rPr>
          <w:sz w:val="26"/>
          <w:szCs w:val="26"/>
        </w:rPr>
        <w:t>wir 8 Jahre gearbeitet haben, die Lutherischen Kirchen in Namibia.</w:t>
      </w:r>
    </w:p>
    <w:p w:rsidR="00E05123" w:rsidRDefault="00E94DCE">
      <w:pPr>
        <w:pStyle w:val="Text"/>
        <w:spacing w:line="288" w:lineRule="auto"/>
        <w:rPr>
          <w:sz w:val="26"/>
          <w:szCs w:val="26"/>
        </w:rPr>
      </w:pPr>
      <w:r>
        <w:rPr>
          <w:sz w:val="26"/>
          <w:szCs w:val="26"/>
        </w:rPr>
        <w:t>Doch zun</w:t>
      </w:r>
      <w:r>
        <w:rPr>
          <w:rFonts w:hAnsi="Helvetica"/>
          <w:sz w:val="26"/>
          <w:szCs w:val="26"/>
        </w:rPr>
        <w:t>ä</w:t>
      </w:r>
      <w:r>
        <w:rPr>
          <w:sz w:val="26"/>
          <w:szCs w:val="26"/>
        </w:rPr>
        <w:t>chst ein Blick nach Mittelamerika.</w:t>
      </w:r>
    </w:p>
    <w:p w:rsidR="00E05123" w:rsidRDefault="00E94DCE">
      <w:pPr>
        <w:pStyle w:val="Text"/>
        <w:spacing w:line="288" w:lineRule="auto"/>
        <w:rPr>
          <w:sz w:val="26"/>
          <w:szCs w:val="26"/>
          <w:u w:val="single"/>
        </w:rPr>
      </w:pPr>
      <w:r>
        <w:rPr>
          <w:sz w:val="26"/>
          <w:szCs w:val="26"/>
        </w:rPr>
        <w:t xml:space="preserve">1. </w:t>
      </w:r>
      <w:r>
        <w:rPr>
          <w:sz w:val="26"/>
          <w:szCs w:val="26"/>
          <w:u w:val="single"/>
        </w:rPr>
        <w:t>Christus allein und das Kreuz.</w:t>
      </w:r>
    </w:p>
    <w:p w:rsidR="00E05123" w:rsidRDefault="00E94DCE">
      <w:pPr>
        <w:pStyle w:val="Text"/>
        <w:spacing w:line="288" w:lineRule="auto"/>
        <w:rPr>
          <w:sz w:val="26"/>
          <w:szCs w:val="26"/>
        </w:rPr>
      </w:pPr>
      <w:r>
        <w:rPr>
          <w:sz w:val="26"/>
          <w:szCs w:val="26"/>
        </w:rPr>
        <w:t>Doch zun</w:t>
      </w:r>
      <w:r>
        <w:rPr>
          <w:rFonts w:hAnsi="Helvetica"/>
          <w:sz w:val="26"/>
          <w:szCs w:val="26"/>
        </w:rPr>
        <w:t>ä</w:t>
      </w:r>
      <w:r>
        <w:rPr>
          <w:sz w:val="26"/>
          <w:szCs w:val="26"/>
        </w:rPr>
        <w:t>chst berichte ich von der kleinen lutherischen Kirche in San Salvador. In den  Tagen des B</w:t>
      </w:r>
      <w:r>
        <w:rPr>
          <w:rFonts w:hAnsi="Helvetica"/>
          <w:sz w:val="26"/>
          <w:szCs w:val="26"/>
        </w:rPr>
        <w:t>ü</w:t>
      </w:r>
      <w:r>
        <w:rPr>
          <w:sz w:val="26"/>
          <w:szCs w:val="26"/>
        </w:rPr>
        <w:t>rgerkrieges</w:t>
      </w:r>
      <w:r>
        <w:rPr>
          <w:sz w:val="26"/>
          <w:szCs w:val="26"/>
        </w:rPr>
        <w:t xml:space="preserve"> (1989) hatte die Gemeinde mit ihrem Pfarrer auf ein Holzkreuz alle die Verletzungen der Gesetze, die Ermordung von Menschen, die Diskriminierung der Frauen geschrieben. Die Guerillas ermordeten in der Nacht vom  15.auf den 16. November Erzbischof Romero u</w:t>
      </w:r>
      <w:r>
        <w:rPr>
          <w:sz w:val="26"/>
          <w:szCs w:val="26"/>
        </w:rPr>
        <w:t>nd mehrere Ordensangeh</w:t>
      </w:r>
      <w:r>
        <w:rPr>
          <w:rFonts w:hAnsi="Helvetica"/>
          <w:sz w:val="26"/>
          <w:szCs w:val="26"/>
        </w:rPr>
        <w:t>ö</w:t>
      </w:r>
      <w:r>
        <w:rPr>
          <w:sz w:val="26"/>
          <w:szCs w:val="26"/>
        </w:rPr>
        <w:t>rige, Frauen und M</w:t>
      </w:r>
      <w:r>
        <w:rPr>
          <w:rFonts w:hAnsi="Helvetica"/>
          <w:sz w:val="26"/>
          <w:szCs w:val="26"/>
        </w:rPr>
        <w:t>ä</w:t>
      </w:r>
      <w:r>
        <w:rPr>
          <w:sz w:val="26"/>
          <w:szCs w:val="26"/>
        </w:rPr>
        <w:t>nner. Sie st</w:t>
      </w:r>
      <w:r>
        <w:rPr>
          <w:rFonts w:hAnsi="Helvetica"/>
          <w:sz w:val="26"/>
          <w:szCs w:val="26"/>
        </w:rPr>
        <w:t>ü</w:t>
      </w:r>
      <w:r>
        <w:rPr>
          <w:sz w:val="26"/>
          <w:szCs w:val="26"/>
        </w:rPr>
        <w:t xml:space="preserve">rmten auch die Lutherische Kirche. Da sie den Pfarrer nicht fanden, verhafteten sie mehrere Gemeindeglieder und auch das Kreuz, das sie wegen der Aufschriften als subversiv ansahen und brachten es </w:t>
      </w:r>
      <w:r>
        <w:rPr>
          <w:sz w:val="26"/>
          <w:szCs w:val="26"/>
        </w:rPr>
        <w:t>zusammen mit den Gemeindegliedern ins Gef</w:t>
      </w:r>
      <w:r>
        <w:rPr>
          <w:rFonts w:hAnsi="Helvetica"/>
          <w:sz w:val="26"/>
          <w:szCs w:val="26"/>
        </w:rPr>
        <w:t>ä</w:t>
      </w:r>
      <w:r>
        <w:rPr>
          <w:sz w:val="26"/>
          <w:szCs w:val="26"/>
        </w:rPr>
        <w:t xml:space="preserve">ngnis. Dort stand es nun an dem Ort, wo gefoltert wurde. Mehrfach wurden die Gefangenen vor dem </w:t>
      </w:r>
      <w:r>
        <w:rPr>
          <w:sz w:val="26"/>
          <w:szCs w:val="26"/>
        </w:rPr>
        <w:lastRenderedPageBreak/>
        <w:t>Kreuz verh</w:t>
      </w:r>
      <w:r>
        <w:rPr>
          <w:rFonts w:hAnsi="Helvetica"/>
          <w:sz w:val="26"/>
          <w:szCs w:val="26"/>
        </w:rPr>
        <w:t>ö</w:t>
      </w:r>
      <w:r>
        <w:rPr>
          <w:sz w:val="26"/>
          <w:szCs w:val="26"/>
        </w:rPr>
        <w:t>rt, berichtete sp</w:t>
      </w:r>
      <w:r>
        <w:rPr>
          <w:rFonts w:hAnsi="Helvetica"/>
          <w:sz w:val="26"/>
          <w:szCs w:val="26"/>
        </w:rPr>
        <w:t>ä</w:t>
      </w:r>
      <w:r>
        <w:rPr>
          <w:sz w:val="26"/>
          <w:szCs w:val="26"/>
        </w:rPr>
        <w:t>ter der Pfarrer. Als unter internationalem Druck die Gefangenen freigelassen wurden, wurd</w:t>
      </w:r>
      <w:r>
        <w:rPr>
          <w:sz w:val="26"/>
          <w:szCs w:val="26"/>
        </w:rPr>
        <w:t xml:space="preserve">e auch das Kreuz </w:t>
      </w:r>
      <w:r>
        <w:rPr>
          <w:rFonts w:hAnsi="Helvetica"/>
          <w:sz w:val="26"/>
          <w:szCs w:val="26"/>
        </w:rPr>
        <w:t>„</w:t>
      </w:r>
      <w:r>
        <w:rPr>
          <w:sz w:val="26"/>
          <w:szCs w:val="26"/>
        </w:rPr>
        <w:t>freigelassen</w:t>
      </w:r>
      <w:r>
        <w:rPr>
          <w:rFonts w:hAnsi="Helvetica"/>
          <w:sz w:val="26"/>
          <w:szCs w:val="26"/>
        </w:rPr>
        <w:t xml:space="preserve">“ </w:t>
      </w:r>
      <w:r>
        <w:rPr>
          <w:sz w:val="26"/>
          <w:szCs w:val="26"/>
        </w:rPr>
        <w:t>und der Gemeinde zur</w:t>
      </w:r>
      <w:r>
        <w:rPr>
          <w:rFonts w:hAnsi="Helvetica"/>
          <w:sz w:val="26"/>
          <w:szCs w:val="26"/>
        </w:rPr>
        <w:t>ü</w:t>
      </w:r>
      <w:r>
        <w:rPr>
          <w:sz w:val="26"/>
          <w:szCs w:val="26"/>
        </w:rPr>
        <w:t xml:space="preserve">ckgegeben. </w:t>
      </w:r>
      <w:r>
        <w:rPr>
          <w:rFonts w:hAnsi="Helvetica"/>
          <w:sz w:val="26"/>
          <w:szCs w:val="26"/>
        </w:rPr>
        <w:t>„</w:t>
      </w:r>
      <w:r>
        <w:rPr>
          <w:sz w:val="26"/>
          <w:szCs w:val="26"/>
        </w:rPr>
        <w:t>Das Kreuz wird von da an, so berichtet eine Besucherin, vor jedem Gottesdienst in einer Prozession in die Kirche getragen als Mahnung an die Gemeinde, sich gegen Gewalt und Unrecht zu wehren.</w:t>
      </w:r>
      <w:r>
        <w:rPr>
          <w:rFonts w:hAnsi="Helvetica"/>
          <w:sz w:val="26"/>
          <w:szCs w:val="26"/>
        </w:rPr>
        <w:t xml:space="preserve">“ </w:t>
      </w:r>
    </w:p>
    <w:p w:rsidR="00E05123" w:rsidRDefault="00E94DCE">
      <w:pPr>
        <w:pStyle w:val="Text"/>
        <w:spacing w:line="288" w:lineRule="auto"/>
        <w:rPr>
          <w:sz w:val="26"/>
          <w:szCs w:val="26"/>
        </w:rPr>
      </w:pPr>
      <w:r>
        <w:rPr>
          <w:sz w:val="26"/>
          <w:szCs w:val="26"/>
        </w:rPr>
        <w:t>Christus allein, hei</w:t>
      </w:r>
      <w:r>
        <w:rPr>
          <w:rFonts w:hAnsi="Helvetica"/>
          <w:sz w:val="26"/>
          <w:szCs w:val="26"/>
        </w:rPr>
        <w:t>ß</w:t>
      </w:r>
      <w:r>
        <w:rPr>
          <w:sz w:val="26"/>
          <w:szCs w:val="26"/>
        </w:rPr>
        <w:t>t immer auch sein Kreuz sehen! Im Kreuz Jesu ist Heil und Rettung zu finden.</w:t>
      </w:r>
    </w:p>
    <w:p w:rsidR="00E05123" w:rsidRDefault="00E05123">
      <w:pPr>
        <w:pStyle w:val="Text"/>
        <w:spacing w:line="288" w:lineRule="auto"/>
        <w:rPr>
          <w:sz w:val="26"/>
          <w:szCs w:val="26"/>
        </w:rPr>
      </w:pPr>
    </w:p>
    <w:p w:rsidR="00E05123" w:rsidRDefault="00E94DCE">
      <w:pPr>
        <w:pStyle w:val="Text"/>
        <w:spacing w:line="288" w:lineRule="auto"/>
        <w:rPr>
          <w:sz w:val="26"/>
          <w:szCs w:val="26"/>
        </w:rPr>
      </w:pPr>
      <w:r>
        <w:rPr>
          <w:sz w:val="26"/>
          <w:szCs w:val="26"/>
        </w:rPr>
        <w:t xml:space="preserve">Doch nun zu Namibia. </w:t>
      </w:r>
    </w:p>
    <w:p w:rsidR="00E05123" w:rsidRDefault="00E94DCE">
      <w:pPr>
        <w:pStyle w:val="Text"/>
        <w:spacing w:line="288" w:lineRule="auto"/>
        <w:rPr>
          <w:sz w:val="26"/>
          <w:szCs w:val="26"/>
        </w:rPr>
      </w:pPr>
      <w:r>
        <w:rPr>
          <w:sz w:val="26"/>
          <w:szCs w:val="26"/>
        </w:rPr>
        <w:t>Obwohl es mehr als doppelt so gro</w:t>
      </w:r>
      <w:r>
        <w:rPr>
          <w:rFonts w:hAnsi="Helvetica"/>
          <w:sz w:val="26"/>
          <w:szCs w:val="26"/>
        </w:rPr>
        <w:t xml:space="preserve">ß </w:t>
      </w:r>
      <w:r>
        <w:rPr>
          <w:sz w:val="26"/>
          <w:szCs w:val="26"/>
        </w:rPr>
        <w:t>ist wie Deutschland, hat es nur eine Bev</w:t>
      </w:r>
      <w:r>
        <w:rPr>
          <w:rFonts w:hAnsi="Helvetica"/>
          <w:sz w:val="26"/>
          <w:szCs w:val="26"/>
        </w:rPr>
        <w:t>ö</w:t>
      </w:r>
      <w:r>
        <w:rPr>
          <w:sz w:val="26"/>
          <w:szCs w:val="26"/>
        </w:rPr>
        <w:t>lkerung von ca. 3 Millionen Einwohnern. Es ist zu 90% ch</w:t>
      </w:r>
      <w:r>
        <w:rPr>
          <w:sz w:val="26"/>
          <w:szCs w:val="26"/>
        </w:rPr>
        <w:t>ristlich, etwa 60 - 70% geh</w:t>
      </w:r>
      <w:r>
        <w:rPr>
          <w:rFonts w:hAnsi="Helvetica"/>
          <w:sz w:val="26"/>
          <w:szCs w:val="26"/>
        </w:rPr>
        <w:t>ö</w:t>
      </w:r>
      <w:r>
        <w:rPr>
          <w:sz w:val="26"/>
          <w:szCs w:val="26"/>
        </w:rPr>
        <w:t>ren den lutherischen Kirchen an. Die Christuskirche aus der Zeit der deutschen Kolonialzeit, die das Stadtbild von der Hauptstadt Windhoek pr</w:t>
      </w:r>
      <w:r>
        <w:rPr>
          <w:rFonts w:hAnsi="Helvetica"/>
          <w:sz w:val="26"/>
          <w:szCs w:val="26"/>
        </w:rPr>
        <w:t>ä</w:t>
      </w:r>
      <w:r>
        <w:rPr>
          <w:sz w:val="26"/>
          <w:szCs w:val="26"/>
        </w:rPr>
        <w:t>gt, ist lutherisch. Die Kirche der Ovambo im Norden ist die st</w:t>
      </w:r>
      <w:r>
        <w:rPr>
          <w:rFonts w:hAnsi="Helvetica"/>
          <w:sz w:val="26"/>
          <w:szCs w:val="26"/>
        </w:rPr>
        <w:t>ä</w:t>
      </w:r>
      <w:r>
        <w:rPr>
          <w:sz w:val="26"/>
          <w:szCs w:val="26"/>
        </w:rPr>
        <w:t>rkste im Lande. Drei Pr</w:t>
      </w:r>
      <w:r>
        <w:rPr>
          <w:sz w:val="26"/>
          <w:szCs w:val="26"/>
        </w:rPr>
        <w:t xml:space="preserve">edigtsprachen (Herero, Nama und Afrikaans, heute auch Englisch) kennzeichnet die </w:t>
      </w:r>
      <w:r>
        <w:rPr>
          <w:rFonts w:hAnsi="Helvetica"/>
          <w:sz w:val="26"/>
          <w:szCs w:val="26"/>
        </w:rPr>
        <w:t>ä</w:t>
      </w:r>
      <w:r>
        <w:rPr>
          <w:sz w:val="26"/>
          <w:szCs w:val="26"/>
        </w:rPr>
        <w:t xml:space="preserve">lteste lutherische Kirche im </w:t>
      </w:r>
      <w:r>
        <w:rPr>
          <w:rFonts w:hAnsi="Helvetica"/>
          <w:sz w:val="26"/>
          <w:szCs w:val="26"/>
        </w:rPr>
        <w:t>ü</w:t>
      </w:r>
      <w:r>
        <w:rPr>
          <w:sz w:val="26"/>
          <w:szCs w:val="26"/>
        </w:rPr>
        <w:t>brigen Land. Sie geht auf die Arbeit der damaligen Rheinischen Mission zur</w:t>
      </w:r>
      <w:r>
        <w:rPr>
          <w:rFonts w:hAnsi="Helvetica"/>
          <w:sz w:val="26"/>
          <w:szCs w:val="26"/>
        </w:rPr>
        <w:t>ü</w:t>
      </w:r>
      <w:r>
        <w:rPr>
          <w:sz w:val="26"/>
          <w:szCs w:val="26"/>
        </w:rPr>
        <w:t>ck und besonders auf ihren Pioniermissionar Carl Hugo Hahn, den Urgro</w:t>
      </w:r>
      <w:r>
        <w:rPr>
          <w:rFonts w:hAnsi="Helvetica"/>
          <w:sz w:val="26"/>
          <w:szCs w:val="26"/>
        </w:rPr>
        <w:t>ß</w:t>
      </w:r>
      <w:r>
        <w:rPr>
          <w:sz w:val="26"/>
          <w:szCs w:val="26"/>
        </w:rPr>
        <w:t>vater des ehemaligen Rektors der Heidelberger Universit</w:t>
      </w:r>
      <w:r>
        <w:rPr>
          <w:rFonts w:hAnsi="Helvetica"/>
          <w:sz w:val="26"/>
          <w:szCs w:val="26"/>
        </w:rPr>
        <w:t>ä</w:t>
      </w:r>
      <w:r>
        <w:rPr>
          <w:sz w:val="26"/>
          <w:szCs w:val="26"/>
        </w:rPr>
        <w:t>t und Kultusministers von BW. Er wu</w:t>
      </w:r>
      <w:r>
        <w:rPr>
          <w:rFonts w:hAnsi="Helvetica"/>
          <w:sz w:val="26"/>
          <w:szCs w:val="26"/>
        </w:rPr>
        <w:t>ß</w:t>
      </w:r>
      <w:r>
        <w:rPr>
          <w:sz w:val="26"/>
          <w:szCs w:val="26"/>
        </w:rPr>
        <w:t>te sich zu den Herero gesandt. Jahrelang erlernte er ihre bis dahin unerforschte Sprache und lie</w:t>
      </w:r>
      <w:r>
        <w:rPr>
          <w:rFonts w:hAnsi="Helvetica"/>
          <w:sz w:val="26"/>
          <w:szCs w:val="26"/>
        </w:rPr>
        <w:t xml:space="preserve">ß </w:t>
      </w:r>
      <w:r>
        <w:rPr>
          <w:sz w:val="26"/>
          <w:szCs w:val="26"/>
        </w:rPr>
        <w:t>eine Hererogrammatik bei Bertelsmann in G</w:t>
      </w:r>
      <w:r>
        <w:rPr>
          <w:rFonts w:hAnsi="Helvetica"/>
          <w:sz w:val="26"/>
          <w:szCs w:val="26"/>
        </w:rPr>
        <w:t>ü</w:t>
      </w:r>
      <w:r>
        <w:rPr>
          <w:sz w:val="26"/>
          <w:szCs w:val="26"/>
        </w:rPr>
        <w:t>tersloh (damals ein fro</w:t>
      </w:r>
      <w:r>
        <w:rPr>
          <w:sz w:val="26"/>
          <w:szCs w:val="26"/>
        </w:rPr>
        <w:t>mmer Verlag, der die Mission stark unterst</w:t>
      </w:r>
      <w:r>
        <w:rPr>
          <w:rFonts w:hAnsi="Helvetica"/>
          <w:sz w:val="26"/>
          <w:szCs w:val="26"/>
        </w:rPr>
        <w:t>ü</w:t>
      </w:r>
      <w:r>
        <w:rPr>
          <w:sz w:val="26"/>
          <w:szCs w:val="26"/>
        </w:rPr>
        <w:t>tzte!) drucken und erm</w:t>
      </w:r>
      <w:r>
        <w:rPr>
          <w:rFonts w:hAnsi="Helvetica"/>
          <w:sz w:val="26"/>
          <w:szCs w:val="26"/>
        </w:rPr>
        <w:t>ö</w:t>
      </w:r>
      <w:r>
        <w:rPr>
          <w:sz w:val="26"/>
          <w:szCs w:val="26"/>
        </w:rPr>
        <w:t>glichte so, dass schon bald Teile des NT in dieser Sprache gedruckt werden konnten. Das war sehr wichtig, denn jeder soll die Bibel in seiner Sprache lesen k</w:t>
      </w:r>
      <w:r>
        <w:rPr>
          <w:rFonts w:hAnsi="Helvetica"/>
          <w:sz w:val="26"/>
          <w:szCs w:val="26"/>
        </w:rPr>
        <w:t>ö</w:t>
      </w:r>
      <w:r>
        <w:rPr>
          <w:sz w:val="26"/>
          <w:szCs w:val="26"/>
        </w:rPr>
        <w:t>nnen und das Wort Gottes in sein</w:t>
      </w:r>
      <w:r>
        <w:rPr>
          <w:sz w:val="26"/>
          <w:szCs w:val="26"/>
        </w:rPr>
        <w:t>er Sprache h</w:t>
      </w:r>
      <w:r>
        <w:rPr>
          <w:rFonts w:hAnsi="Helvetica"/>
          <w:sz w:val="26"/>
          <w:szCs w:val="26"/>
        </w:rPr>
        <w:t>ö</w:t>
      </w:r>
      <w:r>
        <w:rPr>
          <w:sz w:val="26"/>
          <w:szCs w:val="26"/>
        </w:rPr>
        <w:t>ren.</w:t>
      </w:r>
    </w:p>
    <w:p w:rsidR="00E05123" w:rsidRDefault="00E05123">
      <w:pPr>
        <w:pStyle w:val="Text"/>
        <w:spacing w:line="288" w:lineRule="auto"/>
        <w:rPr>
          <w:sz w:val="26"/>
          <w:szCs w:val="26"/>
        </w:rPr>
      </w:pPr>
    </w:p>
    <w:p w:rsidR="00E05123" w:rsidRDefault="00E94DCE">
      <w:pPr>
        <w:pStyle w:val="Text"/>
        <w:spacing w:line="288" w:lineRule="auto"/>
        <w:rPr>
          <w:sz w:val="26"/>
          <w:szCs w:val="26"/>
        </w:rPr>
      </w:pPr>
      <w:r>
        <w:rPr>
          <w:sz w:val="26"/>
          <w:szCs w:val="26"/>
        </w:rPr>
        <w:t xml:space="preserve">2. </w:t>
      </w:r>
      <w:r>
        <w:rPr>
          <w:sz w:val="26"/>
          <w:szCs w:val="26"/>
          <w:u w:val="single"/>
        </w:rPr>
        <w:t>Allein die Schrift.</w:t>
      </w:r>
      <w:r>
        <w:rPr>
          <w:sz w:val="26"/>
          <w:szCs w:val="26"/>
        </w:rPr>
        <w:t xml:space="preserve">  </w:t>
      </w:r>
    </w:p>
    <w:p w:rsidR="00E05123" w:rsidRDefault="00E94DCE">
      <w:pPr>
        <w:pStyle w:val="Text"/>
        <w:spacing w:line="288" w:lineRule="auto"/>
        <w:rPr>
          <w:sz w:val="26"/>
          <w:szCs w:val="26"/>
        </w:rPr>
      </w:pPr>
      <w:r>
        <w:rPr>
          <w:sz w:val="26"/>
          <w:szCs w:val="26"/>
        </w:rPr>
        <w:t>Das ist in der Tat bis heute Kennzeichen dieser Kirchen: Sie haben die Bibel, das erste Schriftzeugnis  in ihrer Sprache. Sie pr</w:t>
      </w:r>
      <w:r>
        <w:rPr>
          <w:rFonts w:hAnsi="Helvetica"/>
          <w:sz w:val="26"/>
          <w:szCs w:val="26"/>
        </w:rPr>
        <w:t>ä</w:t>
      </w:r>
      <w:r>
        <w:rPr>
          <w:sz w:val="26"/>
          <w:szCs w:val="26"/>
        </w:rPr>
        <w:t>gte - wie seinerzeit die Bibel</w:t>
      </w:r>
      <w:r>
        <w:rPr>
          <w:rFonts w:hAnsi="Helvetica"/>
          <w:sz w:val="26"/>
          <w:szCs w:val="26"/>
        </w:rPr>
        <w:t>ü</w:t>
      </w:r>
      <w:r>
        <w:rPr>
          <w:sz w:val="26"/>
          <w:szCs w:val="26"/>
        </w:rPr>
        <w:t>bersetzung Luthers unsere Sprache pr</w:t>
      </w:r>
      <w:r>
        <w:rPr>
          <w:rFonts w:hAnsi="Helvetica"/>
          <w:sz w:val="26"/>
          <w:szCs w:val="26"/>
        </w:rPr>
        <w:t>ä</w:t>
      </w:r>
      <w:r>
        <w:rPr>
          <w:sz w:val="26"/>
          <w:szCs w:val="26"/>
        </w:rPr>
        <w:t>gte - nicht nur</w:t>
      </w:r>
      <w:r>
        <w:rPr>
          <w:sz w:val="26"/>
          <w:szCs w:val="26"/>
        </w:rPr>
        <w:t xml:space="preserve"> die Umgangssprache, sondern auch die Kultur und Bildung der Menschen. Und wie die Reformation auch die Schulbildung forderte und f</w:t>
      </w:r>
      <w:r>
        <w:rPr>
          <w:rFonts w:hAnsi="Helvetica"/>
          <w:sz w:val="26"/>
          <w:szCs w:val="26"/>
        </w:rPr>
        <w:t>ö</w:t>
      </w:r>
      <w:r>
        <w:rPr>
          <w:sz w:val="26"/>
          <w:szCs w:val="26"/>
        </w:rPr>
        <w:t>rderte, denn die Bibel geh</w:t>
      </w:r>
      <w:r>
        <w:rPr>
          <w:rFonts w:hAnsi="Helvetica"/>
          <w:sz w:val="26"/>
          <w:szCs w:val="26"/>
        </w:rPr>
        <w:t>ö</w:t>
      </w:r>
      <w:r>
        <w:rPr>
          <w:sz w:val="26"/>
          <w:szCs w:val="26"/>
        </w:rPr>
        <w:t>rt in jedes Haus und jeder soll sie lesen k</w:t>
      </w:r>
      <w:r>
        <w:rPr>
          <w:rFonts w:hAnsi="Helvetica"/>
          <w:sz w:val="26"/>
          <w:szCs w:val="26"/>
        </w:rPr>
        <w:t>ö</w:t>
      </w:r>
      <w:r>
        <w:rPr>
          <w:sz w:val="26"/>
          <w:szCs w:val="26"/>
        </w:rPr>
        <w:t>nnen, so begann man unmittelbar mit dem Bau von Schul</w:t>
      </w:r>
      <w:r>
        <w:rPr>
          <w:sz w:val="26"/>
          <w:szCs w:val="26"/>
        </w:rPr>
        <w:t>en. Hugo Hahn gr</w:t>
      </w:r>
      <w:r>
        <w:rPr>
          <w:rFonts w:hAnsi="Helvetica"/>
          <w:sz w:val="26"/>
          <w:szCs w:val="26"/>
        </w:rPr>
        <w:t>ü</w:t>
      </w:r>
      <w:r>
        <w:rPr>
          <w:sz w:val="26"/>
          <w:szCs w:val="26"/>
        </w:rPr>
        <w:t>ndete auch schon bald ein Lehrerseminar, das Augustineum, das bis in die Gegenwart - wenn nun auch in staatlicher Hand - Zentrum der Lehrerausbildung war.</w:t>
      </w:r>
    </w:p>
    <w:p w:rsidR="00E05123" w:rsidRDefault="00E94DCE">
      <w:pPr>
        <w:pStyle w:val="Text"/>
        <w:spacing w:line="288" w:lineRule="auto"/>
        <w:rPr>
          <w:sz w:val="26"/>
          <w:szCs w:val="26"/>
        </w:rPr>
      </w:pPr>
      <w:r>
        <w:rPr>
          <w:sz w:val="26"/>
          <w:szCs w:val="26"/>
        </w:rPr>
        <w:t>Karl Jaspers hat einmal darauf hingewiesen, was es f</w:t>
      </w:r>
      <w:r>
        <w:rPr>
          <w:rFonts w:hAnsi="Helvetica"/>
          <w:sz w:val="26"/>
          <w:szCs w:val="26"/>
        </w:rPr>
        <w:t>ü</w:t>
      </w:r>
      <w:r>
        <w:rPr>
          <w:sz w:val="26"/>
          <w:szCs w:val="26"/>
        </w:rPr>
        <w:t>r ein Volk und seine Kultur bed</w:t>
      </w:r>
      <w:r>
        <w:rPr>
          <w:sz w:val="26"/>
          <w:szCs w:val="26"/>
        </w:rPr>
        <w:t>eutet, wenn die Bibel  die zentrale Lekt</w:t>
      </w:r>
      <w:r>
        <w:rPr>
          <w:rFonts w:hAnsi="Helvetica"/>
          <w:sz w:val="26"/>
          <w:szCs w:val="26"/>
        </w:rPr>
        <w:t>ü</w:t>
      </w:r>
      <w:r>
        <w:rPr>
          <w:sz w:val="26"/>
          <w:szCs w:val="26"/>
        </w:rPr>
        <w:t>re ist f</w:t>
      </w:r>
      <w:r>
        <w:rPr>
          <w:rFonts w:hAnsi="Helvetica"/>
          <w:sz w:val="26"/>
          <w:szCs w:val="26"/>
        </w:rPr>
        <w:t>ü</w:t>
      </w:r>
      <w:r>
        <w:rPr>
          <w:sz w:val="26"/>
          <w:szCs w:val="26"/>
        </w:rPr>
        <w:t>r Leben und Bildung.Das gilt in hohem Ma</w:t>
      </w:r>
      <w:r>
        <w:rPr>
          <w:rFonts w:hAnsi="Helvetica"/>
          <w:sz w:val="26"/>
          <w:szCs w:val="26"/>
        </w:rPr>
        <w:t>ß</w:t>
      </w:r>
      <w:r>
        <w:rPr>
          <w:sz w:val="26"/>
          <w:szCs w:val="26"/>
        </w:rPr>
        <w:t>e in dieser fr</w:t>
      </w:r>
      <w:r>
        <w:rPr>
          <w:rFonts w:hAnsi="Helvetica"/>
          <w:sz w:val="26"/>
          <w:szCs w:val="26"/>
        </w:rPr>
        <w:t>ü</w:t>
      </w:r>
      <w:r>
        <w:rPr>
          <w:sz w:val="26"/>
          <w:szCs w:val="26"/>
        </w:rPr>
        <w:t>hen Zeit f</w:t>
      </w:r>
      <w:r>
        <w:rPr>
          <w:rFonts w:hAnsi="Helvetica"/>
          <w:sz w:val="26"/>
          <w:szCs w:val="26"/>
        </w:rPr>
        <w:t>ü</w:t>
      </w:r>
      <w:r>
        <w:rPr>
          <w:sz w:val="26"/>
          <w:szCs w:val="26"/>
        </w:rPr>
        <w:t>r die Herero, Nama/Damara und die Ovambo, die ihrerseits von der lutherischen Finnischen Mission betreut wurden!</w:t>
      </w:r>
    </w:p>
    <w:p w:rsidR="00E05123" w:rsidRDefault="00E94DCE">
      <w:pPr>
        <w:pStyle w:val="Text"/>
        <w:spacing w:line="288" w:lineRule="auto"/>
        <w:rPr>
          <w:sz w:val="26"/>
          <w:szCs w:val="26"/>
        </w:rPr>
      </w:pPr>
      <w:r>
        <w:rPr>
          <w:sz w:val="26"/>
          <w:szCs w:val="26"/>
        </w:rPr>
        <w:lastRenderedPageBreak/>
        <w:t xml:space="preserve"> Allein die Schrift: Das bestimmt auch das Predigen. In den Lutherischen Kirchen in Namibia wird immer </w:t>
      </w:r>
      <w:r>
        <w:rPr>
          <w:rFonts w:hAnsi="Helvetica"/>
          <w:sz w:val="26"/>
          <w:szCs w:val="26"/>
        </w:rPr>
        <w:t>ü</w:t>
      </w:r>
      <w:r>
        <w:rPr>
          <w:sz w:val="26"/>
          <w:szCs w:val="26"/>
        </w:rPr>
        <w:t xml:space="preserve">ber einen Bibeltext gepredigt - wie auch wir es hier gewohnt sind. (Das gilt </w:t>
      </w:r>
      <w:r>
        <w:rPr>
          <w:rFonts w:hAnsi="Helvetica"/>
          <w:sz w:val="26"/>
          <w:szCs w:val="26"/>
        </w:rPr>
        <w:t>ü</w:t>
      </w:r>
      <w:r>
        <w:rPr>
          <w:sz w:val="26"/>
          <w:szCs w:val="26"/>
        </w:rPr>
        <w:t>brigens auch f</w:t>
      </w:r>
      <w:r>
        <w:rPr>
          <w:rFonts w:hAnsi="Helvetica"/>
          <w:sz w:val="26"/>
          <w:szCs w:val="26"/>
        </w:rPr>
        <w:t>ü</w:t>
      </w:r>
      <w:r>
        <w:rPr>
          <w:sz w:val="26"/>
          <w:szCs w:val="26"/>
        </w:rPr>
        <w:t xml:space="preserve">r alle reformierten Kirchen in </w:t>
      </w:r>
      <w:r>
        <w:rPr>
          <w:rFonts w:hAnsi="Helvetica"/>
          <w:sz w:val="26"/>
          <w:szCs w:val="26"/>
        </w:rPr>
        <w:t>Ü</w:t>
      </w:r>
      <w:r>
        <w:rPr>
          <w:sz w:val="26"/>
          <w:szCs w:val="26"/>
        </w:rPr>
        <w:t>bersee) Die Bibelfestigkeit</w:t>
      </w:r>
      <w:r>
        <w:rPr>
          <w:sz w:val="26"/>
          <w:szCs w:val="26"/>
        </w:rPr>
        <w:t xml:space="preserve"> der Menschen ist gro</w:t>
      </w:r>
      <w:r>
        <w:rPr>
          <w:rFonts w:hAnsi="Helvetica"/>
          <w:sz w:val="26"/>
          <w:szCs w:val="26"/>
        </w:rPr>
        <w:t>ß</w:t>
      </w:r>
      <w:r>
        <w:rPr>
          <w:sz w:val="26"/>
          <w:szCs w:val="26"/>
        </w:rPr>
        <w:t xml:space="preserve">.  </w:t>
      </w:r>
    </w:p>
    <w:p w:rsidR="00E05123" w:rsidRDefault="00E94DCE">
      <w:pPr>
        <w:pStyle w:val="Text"/>
        <w:spacing w:line="288" w:lineRule="auto"/>
        <w:rPr>
          <w:sz w:val="26"/>
          <w:szCs w:val="26"/>
        </w:rPr>
      </w:pPr>
      <w:r>
        <w:rPr>
          <w:sz w:val="26"/>
          <w:szCs w:val="26"/>
        </w:rPr>
        <w:t xml:space="preserve">Als der Staat die Lehrerausbildung </w:t>
      </w:r>
      <w:r>
        <w:rPr>
          <w:rFonts w:hAnsi="Helvetica"/>
          <w:sz w:val="26"/>
          <w:szCs w:val="26"/>
        </w:rPr>
        <w:t>ü</w:t>
      </w:r>
      <w:r>
        <w:rPr>
          <w:sz w:val="26"/>
          <w:szCs w:val="26"/>
        </w:rPr>
        <w:t>bernahm, wurde ein theologisches Seminar gegr</w:t>
      </w:r>
      <w:r>
        <w:rPr>
          <w:rFonts w:hAnsi="Helvetica"/>
          <w:sz w:val="26"/>
          <w:szCs w:val="26"/>
        </w:rPr>
        <w:t>ü</w:t>
      </w:r>
      <w:r>
        <w:rPr>
          <w:sz w:val="26"/>
          <w:szCs w:val="26"/>
        </w:rPr>
        <w:t xml:space="preserve">ndet, </w:t>
      </w:r>
      <w:r>
        <w:rPr>
          <w:rFonts w:hAnsi="Helvetica"/>
          <w:sz w:val="26"/>
          <w:szCs w:val="26"/>
        </w:rPr>
        <w:t>„</w:t>
      </w:r>
      <w:r>
        <w:rPr>
          <w:sz w:val="26"/>
          <w:szCs w:val="26"/>
        </w:rPr>
        <w:t>Paulinum</w:t>
      </w:r>
      <w:r>
        <w:rPr>
          <w:rFonts w:hAnsi="Helvetica"/>
          <w:sz w:val="26"/>
          <w:szCs w:val="26"/>
        </w:rPr>
        <w:t xml:space="preserve">“ </w:t>
      </w:r>
      <w:r>
        <w:rPr>
          <w:sz w:val="26"/>
          <w:szCs w:val="26"/>
        </w:rPr>
        <w:t>genannt. Auch das ist ein Hinweis auf die lutherische Tradition: Die Rechtfertigungslehre des Paulus - allein aus Glauben bildet di</w:t>
      </w:r>
      <w:r>
        <w:rPr>
          <w:sz w:val="26"/>
          <w:szCs w:val="26"/>
        </w:rPr>
        <w:t>e theologische Grundlage der Ausbildung. Eine neu gegr</w:t>
      </w:r>
      <w:r>
        <w:rPr>
          <w:rFonts w:hAnsi="Helvetica"/>
          <w:sz w:val="26"/>
          <w:szCs w:val="26"/>
        </w:rPr>
        <w:t>ü</w:t>
      </w:r>
      <w:r>
        <w:rPr>
          <w:sz w:val="26"/>
          <w:szCs w:val="26"/>
        </w:rPr>
        <w:t>ndete Oberschule tr</w:t>
      </w:r>
      <w:r>
        <w:rPr>
          <w:rFonts w:hAnsi="Helvetica"/>
          <w:sz w:val="26"/>
          <w:szCs w:val="26"/>
        </w:rPr>
        <w:t>ä</w:t>
      </w:r>
      <w:r>
        <w:rPr>
          <w:sz w:val="26"/>
          <w:szCs w:val="26"/>
        </w:rPr>
        <w:t>gt den Namen "Martin- Luther- Oberschule".</w:t>
      </w:r>
    </w:p>
    <w:p w:rsidR="00E05123" w:rsidRDefault="00E94DCE">
      <w:pPr>
        <w:pStyle w:val="Text"/>
        <w:spacing w:line="288" w:lineRule="auto"/>
        <w:rPr>
          <w:sz w:val="26"/>
          <w:szCs w:val="26"/>
        </w:rPr>
      </w:pPr>
      <w:r>
        <w:rPr>
          <w:sz w:val="26"/>
          <w:szCs w:val="26"/>
        </w:rPr>
        <w:t xml:space="preserve">Das Paulinum bekam eine Bedeutung, die  weit </w:t>
      </w:r>
      <w:r>
        <w:rPr>
          <w:rFonts w:hAnsi="Helvetica"/>
          <w:sz w:val="26"/>
          <w:szCs w:val="26"/>
        </w:rPr>
        <w:t>ü</w:t>
      </w:r>
      <w:r>
        <w:rPr>
          <w:sz w:val="26"/>
          <w:szCs w:val="26"/>
        </w:rPr>
        <w:t>ber die im engeren Sinn theologische Ausbildung hinausgeht.  Als eine wei</w:t>
      </w:r>
      <w:r>
        <w:rPr>
          <w:rFonts w:hAnsi="Helvetica"/>
          <w:sz w:val="26"/>
          <w:szCs w:val="26"/>
        </w:rPr>
        <w:t>ß</w:t>
      </w:r>
      <w:r>
        <w:rPr>
          <w:sz w:val="26"/>
          <w:szCs w:val="26"/>
        </w:rPr>
        <w:t>e Farmerin mich ei</w:t>
      </w:r>
      <w:r>
        <w:rPr>
          <w:sz w:val="26"/>
          <w:szCs w:val="26"/>
        </w:rPr>
        <w:t>nmal fragte,  was ich denn hier am Seminar t</w:t>
      </w:r>
      <w:r>
        <w:rPr>
          <w:rFonts w:hAnsi="Helvetica"/>
          <w:sz w:val="26"/>
          <w:szCs w:val="26"/>
        </w:rPr>
        <w:t>ä</w:t>
      </w:r>
      <w:r>
        <w:rPr>
          <w:sz w:val="26"/>
          <w:szCs w:val="26"/>
        </w:rPr>
        <w:t>te (sie wu</w:t>
      </w:r>
      <w:r>
        <w:rPr>
          <w:rFonts w:hAnsi="Helvetica"/>
          <w:sz w:val="26"/>
          <w:szCs w:val="26"/>
        </w:rPr>
        <w:t>ß</w:t>
      </w:r>
      <w:r>
        <w:rPr>
          <w:sz w:val="26"/>
          <w:szCs w:val="26"/>
        </w:rPr>
        <w:t>te nat</w:t>
      </w:r>
      <w:r>
        <w:rPr>
          <w:rFonts w:hAnsi="Helvetica"/>
          <w:sz w:val="26"/>
          <w:szCs w:val="26"/>
        </w:rPr>
        <w:t>ü</w:t>
      </w:r>
      <w:r>
        <w:rPr>
          <w:sz w:val="26"/>
          <w:szCs w:val="26"/>
        </w:rPr>
        <w:t>rlich, dass ich theologische F</w:t>
      </w:r>
      <w:r>
        <w:rPr>
          <w:rFonts w:hAnsi="Helvetica"/>
          <w:sz w:val="26"/>
          <w:szCs w:val="26"/>
        </w:rPr>
        <w:t>ä</w:t>
      </w:r>
      <w:r>
        <w:rPr>
          <w:sz w:val="26"/>
          <w:szCs w:val="26"/>
        </w:rPr>
        <w:t>cher unterrichtete) antwortete ich: "Wir bilden die zuk</w:t>
      </w:r>
      <w:r>
        <w:rPr>
          <w:rFonts w:hAnsi="Helvetica"/>
          <w:sz w:val="26"/>
          <w:szCs w:val="26"/>
        </w:rPr>
        <w:t>ü</w:t>
      </w:r>
      <w:r>
        <w:rPr>
          <w:sz w:val="26"/>
          <w:szCs w:val="26"/>
        </w:rPr>
        <w:t>nftige Elite eines freien S</w:t>
      </w:r>
      <w:r>
        <w:rPr>
          <w:rFonts w:hAnsi="Helvetica"/>
          <w:sz w:val="26"/>
          <w:szCs w:val="26"/>
        </w:rPr>
        <w:t>ü</w:t>
      </w:r>
      <w:r>
        <w:rPr>
          <w:sz w:val="26"/>
          <w:szCs w:val="26"/>
        </w:rPr>
        <w:t>dwestafrikas aus." Sp</w:t>
      </w:r>
      <w:r>
        <w:rPr>
          <w:rFonts w:hAnsi="Helvetica"/>
          <w:sz w:val="26"/>
          <w:szCs w:val="26"/>
        </w:rPr>
        <w:t>ä</w:t>
      </w:r>
      <w:r>
        <w:rPr>
          <w:sz w:val="26"/>
          <w:szCs w:val="26"/>
        </w:rPr>
        <w:t>ter, nach der Unabh</w:t>
      </w:r>
      <w:r>
        <w:rPr>
          <w:rFonts w:hAnsi="Helvetica"/>
          <w:sz w:val="26"/>
          <w:szCs w:val="26"/>
        </w:rPr>
        <w:t>ä</w:t>
      </w:r>
      <w:r>
        <w:rPr>
          <w:sz w:val="26"/>
          <w:szCs w:val="26"/>
        </w:rPr>
        <w:t>ngigkeit Namibias gestand sie mir, a</w:t>
      </w:r>
      <w:r>
        <w:rPr>
          <w:sz w:val="26"/>
          <w:szCs w:val="26"/>
        </w:rPr>
        <w:t>ls wir uns wieder trafen: "Ich h</w:t>
      </w:r>
      <w:r>
        <w:rPr>
          <w:rFonts w:hAnsi="Helvetica"/>
          <w:sz w:val="26"/>
          <w:szCs w:val="26"/>
        </w:rPr>
        <w:t>ä</w:t>
      </w:r>
      <w:r>
        <w:rPr>
          <w:sz w:val="26"/>
          <w:szCs w:val="26"/>
        </w:rPr>
        <w:t>tte Sie damals umbringen k</w:t>
      </w:r>
      <w:r>
        <w:rPr>
          <w:rFonts w:hAnsi="Helvetica"/>
          <w:sz w:val="26"/>
          <w:szCs w:val="26"/>
        </w:rPr>
        <w:t>ö</w:t>
      </w:r>
      <w:r>
        <w:rPr>
          <w:sz w:val="26"/>
          <w:szCs w:val="26"/>
        </w:rPr>
        <w:t>nnen, aber Sie haben ja recht gehabt!"</w:t>
      </w:r>
    </w:p>
    <w:p w:rsidR="00E05123" w:rsidRDefault="00E94DCE">
      <w:pPr>
        <w:pStyle w:val="Text"/>
        <w:spacing w:line="288" w:lineRule="auto"/>
        <w:rPr>
          <w:sz w:val="26"/>
          <w:szCs w:val="26"/>
        </w:rPr>
      </w:pPr>
      <w:r>
        <w:rPr>
          <w:sz w:val="26"/>
          <w:szCs w:val="26"/>
        </w:rPr>
        <w:t>In der Tat, Studenten des Paulinum wurden Bisch</w:t>
      </w:r>
      <w:r>
        <w:rPr>
          <w:rFonts w:hAnsi="Helvetica"/>
          <w:sz w:val="26"/>
          <w:szCs w:val="26"/>
        </w:rPr>
        <w:t>ö</w:t>
      </w:r>
      <w:r>
        <w:rPr>
          <w:sz w:val="26"/>
          <w:szCs w:val="26"/>
        </w:rPr>
        <w:t>fe, Kirchenpr</w:t>
      </w:r>
      <w:r>
        <w:rPr>
          <w:rFonts w:hAnsi="Helvetica"/>
          <w:sz w:val="26"/>
          <w:szCs w:val="26"/>
        </w:rPr>
        <w:t>ä</w:t>
      </w:r>
      <w:r>
        <w:rPr>
          <w:sz w:val="26"/>
          <w:szCs w:val="26"/>
        </w:rPr>
        <w:t>sidenten.  Einer wurde Parlamentspr</w:t>
      </w:r>
      <w:r>
        <w:rPr>
          <w:rFonts w:hAnsi="Helvetica"/>
          <w:sz w:val="26"/>
          <w:szCs w:val="26"/>
        </w:rPr>
        <w:t>ä</w:t>
      </w:r>
      <w:r>
        <w:rPr>
          <w:sz w:val="26"/>
          <w:szCs w:val="26"/>
        </w:rPr>
        <w:t>sident. Heute ist er Minister im Kabinett der Regierung.  U</w:t>
      </w:r>
      <w:r>
        <w:rPr>
          <w:sz w:val="26"/>
          <w:szCs w:val="26"/>
        </w:rPr>
        <w:t>nd was unterschied ihn in seiner Amtsf</w:t>
      </w:r>
      <w:r>
        <w:rPr>
          <w:rFonts w:hAnsi="Helvetica"/>
          <w:sz w:val="26"/>
          <w:szCs w:val="26"/>
        </w:rPr>
        <w:t>ü</w:t>
      </w:r>
      <w:r>
        <w:rPr>
          <w:sz w:val="26"/>
          <w:szCs w:val="26"/>
        </w:rPr>
        <w:t xml:space="preserve">hrung von anderen Amtsinhabern? </w:t>
      </w:r>
      <w:r>
        <w:rPr>
          <w:rFonts w:hAnsi="Helvetica"/>
          <w:sz w:val="26"/>
          <w:szCs w:val="26"/>
        </w:rPr>
        <w:t>„</w:t>
      </w:r>
      <w:r>
        <w:rPr>
          <w:sz w:val="26"/>
          <w:szCs w:val="26"/>
        </w:rPr>
        <w:t>Ich habe immer die Parlamentssitzungen mit einem Gebet im Namens unsers Herrn Jesus Christus begonnen</w:t>
      </w:r>
      <w:r>
        <w:rPr>
          <w:rFonts w:hAnsi="Helvetica"/>
          <w:sz w:val="26"/>
          <w:szCs w:val="26"/>
        </w:rPr>
        <w:t>“</w:t>
      </w:r>
      <w:r>
        <w:rPr>
          <w:sz w:val="26"/>
          <w:szCs w:val="26"/>
        </w:rPr>
        <w:t xml:space="preserve">, sagte er mir. </w:t>
      </w:r>
      <w:r>
        <w:rPr>
          <w:rFonts w:hAnsi="Helvetica"/>
          <w:sz w:val="26"/>
          <w:szCs w:val="26"/>
        </w:rPr>
        <w:t>„</w:t>
      </w:r>
      <w:r>
        <w:rPr>
          <w:sz w:val="26"/>
          <w:szCs w:val="26"/>
        </w:rPr>
        <w:t xml:space="preserve">Und selbst der muslimische Abgeordnete hat seinen Kopf zum Gebet </w:t>
      </w:r>
      <w:r>
        <w:rPr>
          <w:sz w:val="26"/>
          <w:szCs w:val="26"/>
        </w:rPr>
        <w:t>gebeugt und mit allen ein Amen gesprochen.</w:t>
      </w:r>
      <w:r>
        <w:rPr>
          <w:rFonts w:hAnsi="Helvetica"/>
          <w:sz w:val="26"/>
          <w:szCs w:val="26"/>
        </w:rPr>
        <w:t>“</w:t>
      </w:r>
    </w:p>
    <w:p w:rsidR="00E05123" w:rsidRDefault="00E94DCE">
      <w:pPr>
        <w:pStyle w:val="Text"/>
        <w:spacing w:line="288" w:lineRule="auto"/>
        <w:rPr>
          <w:sz w:val="26"/>
          <w:szCs w:val="26"/>
        </w:rPr>
      </w:pPr>
      <w:r>
        <w:rPr>
          <w:sz w:val="26"/>
          <w:szCs w:val="26"/>
        </w:rPr>
        <w:t>Aber die Bibelfestigkeit half auch den einfachen Leuten, der Regierung Widerstand zu leisten, als man ihnen, den Bewohnern eines kleinen Reservates, Land wegnehmen wollte. Man berief sich auf die Strafpredigt des</w:t>
      </w:r>
      <w:r>
        <w:rPr>
          <w:sz w:val="26"/>
          <w:szCs w:val="26"/>
        </w:rPr>
        <w:t xml:space="preserve"> Propheten Nathan, der den K</w:t>
      </w:r>
      <w:r>
        <w:rPr>
          <w:rFonts w:hAnsi="Helvetica"/>
          <w:sz w:val="26"/>
          <w:szCs w:val="26"/>
        </w:rPr>
        <w:t>ö</w:t>
      </w:r>
      <w:r>
        <w:rPr>
          <w:sz w:val="26"/>
          <w:szCs w:val="26"/>
        </w:rPr>
        <w:t>nig David tadelte, weil er Unrecht gehandelt hatte. Man n</w:t>
      </w:r>
      <w:r>
        <w:rPr>
          <w:rFonts w:hAnsi="Helvetica"/>
          <w:sz w:val="26"/>
          <w:szCs w:val="26"/>
        </w:rPr>
        <w:t>ä</w:t>
      </w:r>
      <w:r>
        <w:rPr>
          <w:sz w:val="26"/>
          <w:szCs w:val="26"/>
        </w:rPr>
        <w:t>hme als Reiche und M</w:t>
      </w:r>
      <w:r>
        <w:rPr>
          <w:rFonts w:hAnsi="Helvetica"/>
          <w:sz w:val="26"/>
          <w:szCs w:val="26"/>
        </w:rPr>
        <w:t>ä</w:t>
      </w:r>
      <w:r>
        <w:rPr>
          <w:sz w:val="26"/>
          <w:szCs w:val="26"/>
        </w:rPr>
        <w:t>chtige wie David seinerzeit den Armen das Wenige weg, das sie h</w:t>
      </w:r>
      <w:r>
        <w:rPr>
          <w:rFonts w:hAnsi="Helvetica"/>
          <w:sz w:val="26"/>
          <w:szCs w:val="26"/>
        </w:rPr>
        <w:t>ä</w:t>
      </w:r>
      <w:r>
        <w:rPr>
          <w:sz w:val="26"/>
          <w:szCs w:val="26"/>
        </w:rPr>
        <w:t>tten, ihr Land.</w:t>
      </w:r>
    </w:p>
    <w:p w:rsidR="00E05123" w:rsidRDefault="00E94DCE">
      <w:pPr>
        <w:pStyle w:val="Text"/>
        <w:spacing w:line="288" w:lineRule="auto"/>
        <w:rPr>
          <w:sz w:val="26"/>
          <w:szCs w:val="26"/>
          <w:u w:val="single"/>
        </w:rPr>
      </w:pPr>
      <w:r>
        <w:rPr>
          <w:sz w:val="26"/>
          <w:szCs w:val="26"/>
        </w:rPr>
        <w:t xml:space="preserve">3. </w:t>
      </w:r>
      <w:r>
        <w:rPr>
          <w:sz w:val="26"/>
          <w:szCs w:val="26"/>
          <w:u w:val="single"/>
        </w:rPr>
        <w:t>Allein der Glaube.</w:t>
      </w:r>
    </w:p>
    <w:p w:rsidR="00E05123" w:rsidRDefault="00E94DCE">
      <w:pPr>
        <w:pStyle w:val="Text"/>
        <w:spacing w:line="288" w:lineRule="auto"/>
        <w:rPr>
          <w:sz w:val="26"/>
          <w:szCs w:val="26"/>
        </w:rPr>
      </w:pPr>
      <w:r>
        <w:rPr>
          <w:sz w:val="26"/>
          <w:szCs w:val="26"/>
        </w:rPr>
        <w:t xml:space="preserve">Der Glaube macht stark, befreit und macht </w:t>
      </w:r>
      <w:r>
        <w:rPr>
          <w:sz w:val="26"/>
          <w:szCs w:val="26"/>
        </w:rPr>
        <w:t>furchtlos. Das nahmen die Studenten ernst. Im Seminar zur Predigtlehre gingen sie hinaus ins Reservat und predigten in einem h</w:t>
      </w:r>
      <w:r>
        <w:rPr>
          <w:rFonts w:hAnsi="Helvetica"/>
          <w:sz w:val="26"/>
          <w:szCs w:val="26"/>
        </w:rPr>
        <w:t>ö</w:t>
      </w:r>
      <w:r>
        <w:rPr>
          <w:sz w:val="26"/>
          <w:szCs w:val="26"/>
        </w:rPr>
        <w:t xml:space="preserve">chst </w:t>
      </w:r>
      <w:r>
        <w:rPr>
          <w:rFonts w:hAnsi="Helvetica"/>
          <w:sz w:val="26"/>
          <w:szCs w:val="26"/>
        </w:rPr>
        <w:t>ä</w:t>
      </w:r>
      <w:r>
        <w:rPr>
          <w:sz w:val="26"/>
          <w:szCs w:val="26"/>
        </w:rPr>
        <w:t>rmlichen Haus am Rande des f</w:t>
      </w:r>
      <w:r>
        <w:rPr>
          <w:rFonts w:hAnsi="Helvetica"/>
          <w:sz w:val="26"/>
          <w:szCs w:val="26"/>
        </w:rPr>
        <w:t>ü</w:t>
      </w:r>
      <w:r>
        <w:rPr>
          <w:sz w:val="26"/>
          <w:szCs w:val="26"/>
        </w:rPr>
        <w:t>r Afrikaner reservierten Reservates: Hier sassen die Armen, von den Wei</w:t>
      </w:r>
      <w:r>
        <w:rPr>
          <w:rFonts w:hAnsi="Helvetica"/>
          <w:sz w:val="26"/>
          <w:szCs w:val="26"/>
        </w:rPr>
        <w:t>ß</w:t>
      </w:r>
      <w:r>
        <w:rPr>
          <w:sz w:val="26"/>
          <w:szCs w:val="26"/>
        </w:rPr>
        <w:t>en verachtet, k</w:t>
      </w:r>
      <w:r>
        <w:rPr>
          <w:rFonts w:hAnsi="Helvetica"/>
          <w:sz w:val="26"/>
          <w:szCs w:val="26"/>
        </w:rPr>
        <w:t>ü</w:t>
      </w:r>
      <w:r>
        <w:rPr>
          <w:sz w:val="26"/>
          <w:szCs w:val="26"/>
        </w:rPr>
        <w:t>mmerli</w:t>
      </w:r>
      <w:r>
        <w:rPr>
          <w:sz w:val="26"/>
          <w:szCs w:val="26"/>
        </w:rPr>
        <w:t xml:space="preserve">ch lebend von den wenigen Ziegen, die sie hatten. Und nun rief der Student in seiner Predigt ihnen den Text aus dem 1. Petrusbrief: </w:t>
      </w:r>
      <w:r>
        <w:rPr>
          <w:rFonts w:hAnsi="Helvetica"/>
          <w:sz w:val="26"/>
          <w:szCs w:val="26"/>
        </w:rPr>
        <w:t>„</w:t>
      </w:r>
      <w:r>
        <w:rPr>
          <w:sz w:val="26"/>
          <w:szCs w:val="26"/>
        </w:rPr>
        <w:t>Vergesst nicht, Ihr seid das auserw</w:t>
      </w:r>
      <w:r>
        <w:rPr>
          <w:rFonts w:hAnsi="Helvetica"/>
          <w:sz w:val="26"/>
          <w:szCs w:val="26"/>
        </w:rPr>
        <w:t>ä</w:t>
      </w:r>
      <w:r>
        <w:rPr>
          <w:sz w:val="26"/>
          <w:szCs w:val="26"/>
        </w:rPr>
        <w:t>hlte Geschlecht, Ihr seid das k</w:t>
      </w:r>
      <w:r>
        <w:rPr>
          <w:rFonts w:hAnsi="Helvetica"/>
          <w:sz w:val="26"/>
          <w:szCs w:val="26"/>
        </w:rPr>
        <w:t>ö</w:t>
      </w:r>
      <w:r>
        <w:rPr>
          <w:sz w:val="26"/>
          <w:szCs w:val="26"/>
        </w:rPr>
        <w:t>nigliche Priestertum, Ihr seid das Volk des Eigentums</w:t>
      </w:r>
      <w:r>
        <w:rPr>
          <w:rFonts w:hAnsi="Helvetica"/>
          <w:sz w:val="26"/>
          <w:szCs w:val="26"/>
        </w:rPr>
        <w:t>“</w:t>
      </w:r>
      <w:r>
        <w:rPr>
          <w:sz w:val="26"/>
          <w:szCs w:val="26"/>
        </w:rPr>
        <w:t>!</w:t>
      </w:r>
      <w:r>
        <w:rPr>
          <w:sz w:val="26"/>
          <w:szCs w:val="26"/>
        </w:rPr>
        <w:t xml:space="preserve"> Ich habe selten eine solch eindr</w:t>
      </w:r>
      <w:r>
        <w:rPr>
          <w:rFonts w:hAnsi="Helvetica"/>
          <w:sz w:val="26"/>
          <w:szCs w:val="26"/>
        </w:rPr>
        <w:t>ü</w:t>
      </w:r>
      <w:r>
        <w:rPr>
          <w:sz w:val="26"/>
          <w:szCs w:val="26"/>
        </w:rPr>
        <w:t>ckliche Predigt  geh</w:t>
      </w:r>
      <w:r>
        <w:rPr>
          <w:rFonts w:hAnsi="Helvetica"/>
          <w:sz w:val="26"/>
          <w:szCs w:val="26"/>
        </w:rPr>
        <w:t>ö</w:t>
      </w:r>
      <w:r>
        <w:rPr>
          <w:sz w:val="26"/>
          <w:szCs w:val="26"/>
        </w:rPr>
        <w:t>rt, soviel Ermutigung und zugleich welch ein unerh</w:t>
      </w:r>
      <w:r>
        <w:rPr>
          <w:rFonts w:hAnsi="Helvetica"/>
          <w:sz w:val="26"/>
          <w:szCs w:val="26"/>
        </w:rPr>
        <w:t>ö</w:t>
      </w:r>
      <w:r>
        <w:rPr>
          <w:sz w:val="26"/>
          <w:szCs w:val="26"/>
        </w:rPr>
        <w:t>rter Protest gegen die tats</w:t>
      </w:r>
      <w:r>
        <w:rPr>
          <w:rFonts w:hAnsi="Helvetica"/>
          <w:sz w:val="26"/>
          <w:szCs w:val="26"/>
        </w:rPr>
        <w:t>ä</w:t>
      </w:r>
      <w:r>
        <w:rPr>
          <w:sz w:val="26"/>
          <w:szCs w:val="26"/>
        </w:rPr>
        <w:t>chliche Situation der unterdr</w:t>
      </w:r>
      <w:r>
        <w:rPr>
          <w:rFonts w:hAnsi="Helvetica"/>
          <w:sz w:val="26"/>
          <w:szCs w:val="26"/>
        </w:rPr>
        <w:t>ü</w:t>
      </w:r>
      <w:r>
        <w:rPr>
          <w:sz w:val="26"/>
          <w:szCs w:val="26"/>
        </w:rPr>
        <w:t>ckten Afrikaner. Ohne dass es herausgestellt wurde, enth</w:t>
      </w:r>
      <w:r>
        <w:rPr>
          <w:rFonts w:hAnsi="Helvetica"/>
          <w:sz w:val="26"/>
          <w:szCs w:val="26"/>
        </w:rPr>
        <w:t>ä</w:t>
      </w:r>
      <w:r>
        <w:rPr>
          <w:sz w:val="26"/>
          <w:szCs w:val="26"/>
        </w:rPr>
        <w:t xml:space="preserve">lt die Predigt </w:t>
      </w:r>
      <w:r>
        <w:rPr>
          <w:sz w:val="26"/>
          <w:szCs w:val="26"/>
        </w:rPr>
        <w:lastRenderedPageBreak/>
        <w:t>auch politische Ober</w:t>
      </w:r>
      <w:r>
        <w:rPr>
          <w:sz w:val="26"/>
          <w:szCs w:val="26"/>
        </w:rPr>
        <w:t>t</w:t>
      </w:r>
      <w:r>
        <w:rPr>
          <w:rFonts w:hAnsi="Helvetica"/>
          <w:sz w:val="26"/>
          <w:szCs w:val="26"/>
        </w:rPr>
        <w:t>ö</w:t>
      </w:r>
      <w:r>
        <w:rPr>
          <w:sz w:val="26"/>
          <w:szCs w:val="26"/>
        </w:rPr>
        <w:t>ne, denn als das auserw</w:t>
      </w:r>
      <w:r>
        <w:rPr>
          <w:rFonts w:hAnsi="Helvetica"/>
          <w:sz w:val="26"/>
          <w:szCs w:val="26"/>
        </w:rPr>
        <w:t>ä</w:t>
      </w:r>
      <w:r>
        <w:rPr>
          <w:sz w:val="26"/>
          <w:szCs w:val="26"/>
        </w:rPr>
        <w:t>hlte Volk f</w:t>
      </w:r>
      <w:r>
        <w:rPr>
          <w:rFonts w:hAnsi="Helvetica"/>
          <w:sz w:val="26"/>
          <w:szCs w:val="26"/>
        </w:rPr>
        <w:t>ü</w:t>
      </w:r>
      <w:r>
        <w:rPr>
          <w:sz w:val="26"/>
          <w:szCs w:val="26"/>
        </w:rPr>
        <w:t>r Afrika verstanden sich die Buren.</w:t>
      </w:r>
    </w:p>
    <w:p w:rsidR="00E05123" w:rsidRDefault="00E94DCE">
      <w:pPr>
        <w:pStyle w:val="Text"/>
        <w:spacing w:line="288" w:lineRule="auto"/>
        <w:rPr>
          <w:sz w:val="26"/>
          <w:szCs w:val="26"/>
        </w:rPr>
      </w:pPr>
      <w:r>
        <w:rPr>
          <w:sz w:val="26"/>
          <w:szCs w:val="26"/>
        </w:rPr>
        <w:t>Erinnert uns das nicht an die Predigt Jesu, der den einfachen Fischern vom See Genezareth zurief: Ihr seid das Salz der Erde, Ihr seid das Licht der Welt!? (Matth. 5)</w:t>
      </w:r>
    </w:p>
    <w:p w:rsidR="00E05123" w:rsidRDefault="00E94DCE">
      <w:pPr>
        <w:pStyle w:val="Text"/>
        <w:spacing w:line="288" w:lineRule="auto"/>
        <w:rPr>
          <w:sz w:val="26"/>
          <w:szCs w:val="26"/>
        </w:rPr>
      </w:pPr>
      <w:r>
        <w:rPr>
          <w:sz w:val="26"/>
          <w:szCs w:val="26"/>
        </w:rPr>
        <w:t xml:space="preserve">Aber gilt </w:t>
      </w:r>
      <w:r>
        <w:rPr>
          <w:sz w:val="26"/>
          <w:szCs w:val="26"/>
        </w:rPr>
        <w:t>dieser Satz nicht auch uns, Ermutigung und Herausforderung in einem? Uns hier im Gottesdienst,  uns ruft Jesus zu: "Ihr seid das Salz der Erde, Ihr seid  das Licht der Welt!"  "Ihr seid das auserw</w:t>
      </w:r>
      <w:r>
        <w:rPr>
          <w:rFonts w:hAnsi="Helvetica"/>
          <w:sz w:val="26"/>
          <w:szCs w:val="26"/>
        </w:rPr>
        <w:t>ä</w:t>
      </w:r>
      <w:r>
        <w:rPr>
          <w:sz w:val="26"/>
          <w:szCs w:val="26"/>
        </w:rPr>
        <w:t>hlte Geschlecht, Ihr seid das k</w:t>
      </w:r>
      <w:r>
        <w:rPr>
          <w:rFonts w:hAnsi="Helvetica"/>
          <w:sz w:val="26"/>
          <w:szCs w:val="26"/>
        </w:rPr>
        <w:t>ö</w:t>
      </w:r>
      <w:r>
        <w:rPr>
          <w:sz w:val="26"/>
          <w:szCs w:val="26"/>
        </w:rPr>
        <w:t>nigliche Priestertum, das h</w:t>
      </w:r>
      <w:r>
        <w:rPr>
          <w:sz w:val="26"/>
          <w:szCs w:val="26"/>
        </w:rPr>
        <w:t>eilige Volk, Gottes Eigentum, dass Ihr verk</w:t>
      </w:r>
      <w:r>
        <w:rPr>
          <w:rFonts w:hAnsi="Helvetica"/>
          <w:sz w:val="26"/>
          <w:szCs w:val="26"/>
        </w:rPr>
        <w:t>ü</w:t>
      </w:r>
      <w:r>
        <w:rPr>
          <w:sz w:val="26"/>
          <w:szCs w:val="26"/>
        </w:rPr>
        <w:t>ndigen sollt die gro</w:t>
      </w:r>
      <w:r>
        <w:rPr>
          <w:rFonts w:hAnsi="Helvetica"/>
          <w:sz w:val="26"/>
          <w:szCs w:val="26"/>
        </w:rPr>
        <w:t>ß</w:t>
      </w:r>
      <w:r>
        <w:rPr>
          <w:sz w:val="26"/>
          <w:szCs w:val="26"/>
        </w:rPr>
        <w:t>en Taten des, der Euch berufen hat von der Finsternis zu seinem heiligen Licht!"</w:t>
      </w:r>
    </w:p>
    <w:p w:rsidR="00E05123" w:rsidRDefault="00E94DCE">
      <w:pPr>
        <w:pStyle w:val="Text"/>
        <w:spacing w:line="288" w:lineRule="auto"/>
        <w:rPr>
          <w:sz w:val="26"/>
          <w:szCs w:val="26"/>
        </w:rPr>
      </w:pPr>
      <w:r>
        <w:rPr>
          <w:sz w:val="26"/>
          <w:szCs w:val="26"/>
        </w:rPr>
        <w:t>Jesus hat sich als das Licht der Welt bezeichnet (Joh.), und durch dieses Licht k</w:t>
      </w:r>
      <w:r>
        <w:rPr>
          <w:rFonts w:hAnsi="Helvetica"/>
          <w:sz w:val="26"/>
          <w:szCs w:val="26"/>
        </w:rPr>
        <w:t>ö</w:t>
      </w:r>
      <w:r>
        <w:rPr>
          <w:sz w:val="26"/>
          <w:szCs w:val="26"/>
        </w:rPr>
        <w:t>nnen wir Licht der Welt sein</w:t>
      </w:r>
      <w:r>
        <w:rPr>
          <w:sz w:val="26"/>
          <w:szCs w:val="26"/>
        </w:rPr>
        <w:t>. Aber niemals h</w:t>
      </w:r>
      <w:r>
        <w:rPr>
          <w:rFonts w:hAnsi="Helvetica"/>
          <w:sz w:val="26"/>
          <w:szCs w:val="26"/>
        </w:rPr>
        <w:t>ö</w:t>
      </w:r>
      <w:r>
        <w:rPr>
          <w:sz w:val="26"/>
          <w:szCs w:val="26"/>
        </w:rPr>
        <w:t>ren wir, dass er sagte: Ich bin das Salz der Erde. Das sind wir! Wir sind das Salz der Erde, wenn wir das Leben der Menschen lebenswert machen, das Leben der Entrechteten und heute vor allem der Fl</w:t>
      </w:r>
      <w:r>
        <w:rPr>
          <w:rFonts w:hAnsi="Helvetica"/>
          <w:sz w:val="26"/>
          <w:szCs w:val="26"/>
        </w:rPr>
        <w:t>ü</w:t>
      </w:r>
      <w:r>
        <w:rPr>
          <w:sz w:val="26"/>
          <w:szCs w:val="26"/>
        </w:rPr>
        <w:t>chtenden. Wir sind das Salz der Erde,wenn</w:t>
      </w:r>
      <w:r>
        <w:rPr>
          <w:sz w:val="26"/>
          <w:szCs w:val="26"/>
        </w:rPr>
        <w:t xml:space="preserve"> wir in der Diakonie und Seelsorge Kranken nahe sind und ihnen helfen. Das sind wir im Einsatz f</w:t>
      </w:r>
      <w:r>
        <w:rPr>
          <w:rFonts w:hAnsi="Helvetica"/>
          <w:sz w:val="26"/>
          <w:szCs w:val="26"/>
        </w:rPr>
        <w:t>ü</w:t>
      </w:r>
      <w:r>
        <w:rPr>
          <w:sz w:val="26"/>
          <w:szCs w:val="26"/>
        </w:rPr>
        <w:t>r den Schutz der bedrohten Erde. Salz der Erde sind wir, wenn wir ganz einfach wir selbst sind: Christen, die sich ihres Glaubens nicht sch</w:t>
      </w:r>
      <w:r>
        <w:rPr>
          <w:rFonts w:hAnsi="Helvetica"/>
          <w:sz w:val="26"/>
          <w:szCs w:val="26"/>
        </w:rPr>
        <w:t>ä</w:t>
      </w:r>
      <w:r>
        <w:rPr>
          <w:sz w:val="26"/>
          <w:szCs w:val="26"/>
        </w:rPr>
        <w:t>men, sondern das Ev</w:t>
      </w:r>
      <w:r>
        <w:rPr>
          <w:sz w:val="26"/>
          <w:szCs w:val="26"/>
        </w:rPr>
        <w:t xml:space="preserve">angelium </w:t>
      </w:r>
      <w:r>
        <w:rPr>
          <w:rFonts w:hAnsi="Helvetica"/>
          <w:sz w:val="26"/>
          <w:szCs w:val="26"/>
        </w:rPr>
        <w:t>ü</w:t>
      </w:r>
      <w:r>
        <w:rPr>
          <w:sz w:val="26"/>
          <w:szCs w:val="26"/>
        </w:rPr>
        <w:t>berzeugend leben! Das gilt gerade auch in der Begegnung mit den Menschen anderer Religionen, wo wir so geneigt sind, uns nicht zu unserem Glauben zu bekennen.</w:t>
      </w:r>
    </w:p>
    <w:p w:rsidR="00E05123" w:rsidRDefault="00E05123">
      <w:pPr>
        <w:pStyle w:val="Text"/>
        <w:spacing w:line="288" w:lineRule="auto"/>
      </w:pPr>
    </w:p>
    <w:p w:rsidR="00E05123" w:rsidRDefault="00E94DCE">
      <w:pPr>
        <w:pStyle w:val="Text"/>
        <w:spacing w:line="288" w:lineRule="auto"/>
        <w:rPr>
          <w:sz w:val="26"/>
          <w:szCs w:val="26"/>
        </w:rPr>
      </w:pPr>
      <w:r>
        <w:t xml:space="preserve">4. </w:t>
      </w:r>
      <w:r>
        <w:rPr>
          <w:sz w:val="26"/>
          <w:szCs w:val="26"/>
          <w:u w:val="single"/>
        </w:rPr>
        <w:t>Allein aus Gnade</w:t>
      </w:r>
      <w:r>
        <w:rPr>
          <w:sz w:val="26"/>
          <w:szCs w:val="26"/>
        </w:rPr>
        <w:t>:.</w:t>
      </w:r>
    </w:p>
    <w:p w:rsidR="00E05123" w:rsidRDefault="00E94DCE">
      <w:pPr>
        <w:pStyle w:val="Text"/>
        <w:spacing w:line="288" w:lineRule="auto"/>
        <w:rPr>
          <w:sz w:val="26"/>
          <w:szCs w:val="26"/>
        </w:rPr>
      </w:pPr>
      <w:r>
        <w:rPr>
          <w:sz w:val="26"/>
          <w:szCs w:val="26"/>
        </w:rPr>
        <w:t xml:space="preserve">Wie leben die Christen in Namibia diesen Grundsatz? </w:t>
      </w:r>
    </w:p>
    <w:p w:rsidR="00E05123" w:rsidRDefault="00E94DCE">
      <w:pPr>
        <w:pStyle w:val="Text"/>
        <w:spacing w:line="288" w:lineRule="auto"/>
        <w:rPr>
          <w:sz w:val="26"/>
          <w:szCs w:val="26"/>
        </w:rPr>
      </w:pPr>
      <w:r>
        <w:rPr>
          <w:sz w:val="26"/>
          <w:szCs w:val="26"/>
        </w:rPr>
        <w:t>Nat</w:t>
      </w:r>
      <w:r>
        <w:rPr>
          <w:rFonts w:hAnsi="Helvetica"/>
          <w:sz w:val="26"/>
          <w:szCs w:val="26"/>
        </w:rPr>
        <w:t>ü</w:t>
      </w:r>
      <w:r>
        <w:rPr>
          <w:sz w:val="26"/>
          <w:szCs w:val="26"/>
        </w:rPr>
        <w:t>rlich w</w:t>
      </w:r>
      <w:r>
        <w:rPr>
          <w:sz w:val="26"/>
          <w:szCs w:val="26"/>
        </w:rPr>
        <w:t>aren und sind auch die namibianischen Christen keine Heiligen.Es gab die Kirchenzucht. Wenn jemand zum Bu</w:t>
      </w:r>
      <w:r>
        <w:rPr>
          <w:rFonts w:hAnsi="Helvetica"/>
          <w:sz w:val="26"/>
          <w:szCs w:val="26"/>
        </w:rPr>
        <w:t>ß</w:t>
      </w:r>
      <w:r>
        <w:rPr>
          <w:sz w:val="26"/>
          <w:szCs w:val="26"/>
        </w:rPr>
        <w:t>unterricht gegangen war und im Gottesdienst die Vergebung empfangen hatte, dann war die Sache nicht nur f</w:t>
      </w:r>
      <w:r>
        <w:rPr>
          <w:rFonts w:hAnsi="Helvetica"/>
          <w:sz w:val="26"/>
          <w:szCs w:val="26"/>
        </w:rPr>
        <w:t>ü</w:t>
      </w:r>
      <w:r>
        <w:rPr>
          <w:sz w:val="26"/>
          <w:szCs w:val="26"/>
        </w:rPr>
        <w:t>r ihn oder sie vorbei, sondern f</w:t>
      </w:r>
      <w:r>
        <w:rPr>
          <w:rFonts w:hAnsi="Helvetica"/>
          <w:sz w:val="26"/>
          <w:szCs w:val="26"/>
        </w:rPr>
        <w:t>ü</w:t>
      </w:r>
      <w:r>
        <w:rPr>
          <w:sz w:val="26"/>
          <w:szCs w:val="26"/>
        </w:rPr>
        <w:t xml:space="preserve">r alle in </w:t>
      </w:r>
      <w:r>
        <w:rPr>
          <w:sz w:val="26"/>
          <w:szCs w:val="26"/>
        </w:rPr>
        <w:t>der Gemeinde! Und niemand, niemand erw</w:t>
      </w:r>
      <w:r>
        <w:rPr>
          <w:rFonts w:hAnsi="Helvetica"/>
          <w:sz w:val="26"/>
          <w:szCs w:val="26"/>
        </w:rPr>
        <w:t>ä</w:t>
      </w:r>
      <w:r>
        <w:rPr>
          <w:sz w:val="26"/>
          <w:szCs w:val="26"/>
        </w:rPr>
        <w:t>hnte sp</w:t>
      </w:r>
      <w:r>
        <w:rPr>
          <w:rFonts w:hAnsi="Helvetica"/>
          <w:sz w:val="26"/>
          <w:szCs w:val="26"/>
        </w:rPr>
        <w:t>ä</w:t>
      </w:r>
      <w:r>
        <w:rPr>
          <w:sz w:val="26"/>
          <w:szCs w:val="26"/>
        </w:rPr>
        <w:t>ter das Fehlverhalten des Menschen jemals wieder. Ein Pfarrer konnte dann auch in hohe Kirchen</w:t>
      </w:r>
      <w:r>
        <w:rPr>
          <w:rFonts w:hAnsi="Helvetica"/>
          <w:sz w:val="26"/>
          <w:szCs w:val="26"/>
        </w:rPr>
        <w:t>ä</w:t>
      </w:r>
      <w:r>
        <w:rPr>
          <w:sz w:val="26"/>
          <w:szCs w:val="26"/>
        </w:rPr>
        <w:t>mter gew</w:t>
      </w:r>
      <w:r>
        <w:rPr>
          <w:rFonts w:hAnsi="Helvetica"/>
          <w:sz w:val="26"/>
          <w:szCs w:val="26"/>
        </w:rPr>
        <w:t>ä</w:t>
      </w:r>
      <w:r>
        <w:rPr>
          <w:sz w:val="26"/>
          <w:szCs w:val="26"/>
        </w:rPr>
        <w:t>hlt werden. Die Missionsangeh</w:t>
      </w:r>
      <w:r>
        <w:rPr>
          <w:rFonts w:hAnsi="Helvetica"/>
          <w:sz w:val="26"/>
          <w:szCs w:val="26"/>
        </w:rPr>
        <w:t>ö</w:t>
      </w:r>
      <w:r>
        <w:rPr>
          <w:sz w:val="26"/>
          <w:szCs w:val="26"/>
        </w:rPr>
        <w:t>rigen tuschelten sp</w:t>
      </w:r>
      <w:r>
        <w:rPr>
          <w:rFonts w:hAnsi="Helvetica"/>
          <w:sz w:val="26"/>
          <w:szCs w:val="26"/>
        </w:rPr>
        <w:t>ä</w:t>
      </w:r>
      <w:r>
        <w:rPr>
          <w:sz w:val="26"/>
          <w:szCs w:val="26"/>
        </w:rPr>
        <w:t>ter noch immer und fragten aufgrund der Vergangenheit d</w:t>
      </w:r>
      <w:r>
        <w:rPr>
          <w:sz w:val="26"/>
          <w:szCs w:val="26"/>
        </w:rPr>
        <w:t>es Kandidaten, ob er z.B. f</w:t>
      </w:r>
      <w:r>
        <w:rPr>
          <w:rFonts w:hAnsi="Helvetica"/>
          <w:sz w:val="26"/>
          <w:szCs w:val="26"/>
        </w:rPr>
        <w:t>ü</w:t>
      </w:r>
      <w:r>
        <w:rPr>
          <w:sz w:val="26"/>
          <w:szCs w:val="26"/>
        </w:rPr>
        <w:t>r das Pr</w:t>
      </w:r>
      <w:r>
        <w:rPr>
          <w:rFonts w:hAnsi="Helvetica"/>
          <w:sz w:val="26"/>
          <w:szCs w:val="26"/>
        </w:rPr>
        <w:t>ä</w:t>
      </w:r>
      <w:r>
        <w:rPr>
          <w:sz w:val="26"/>
          <w:szCs w:val="26"/>
        </w:rPr>
        <w:t>ses- oder Bischofsamt geeignet sei. Afrikaner h</w:t>
      </w:r>
      <w:r>
        <w:rPr>
          <w:rFonts w:hAnsi="Helvetica"/>
          <w:sz w:val="26"/>
          <w:szCs w:val="26"/>
        </w:rPr>
        <w:t>ä</w:t>
      </w:r>
      <w:r>
        <w:rPr>
          <w:sz w:val="26"/>
          <w:szCs w:val="26"/>
        </w:rPr>
        <w:t>tten und haben das nie getan. Vergebung wurde ernst genommen und war f</w:t>
      </w:r>
      <w:r>
        <w:rPr>
          <w:rFonts w:hAnsi="Helvetica"/>
          <w:sz w:val="26"/>
          <w:szCs w:val="26"/>
        </w:rPr>
        <w:t>ü</w:t>
      </w:r>
      <w:r>
        <w:rPr>
          <w:sz w:val="26"/>
          <w:szCs w:val="26"/>
        </w:rPr>
        <w:t>r alle g</w:t>
      </w:r>
      <w:r>
        <w:rPr>
          <w:rFonts w:hAnsi="Helvetica"/>
          <w:sz w:val="26"/>
          <w:szCs w:val="26"/>
        </w:rPr>
        <w:t>ü</w:t>
      </w:r>
      <w:r>
        <w:rPr>
          <w:sz w:val="26"/>
          <w:szCs w:val="26"/>
        </w:rPr>
        <w:t xml:space="preserve">ltig. Hier gilt: </w:t>
      </w:r>
      <w:r>
        <w:rPr>
          <w:rFonts w:hAnsi="Helvetica"/>
          <w:sz w:val="26"/>
          <w:szCs w:val="26"/>
        </w:rPr>
        <w:t>„</w:t>
      </w:r>
      <w:r>
        <w:rPr>
          <w:sz w:val="26"/>
          <w:szCs w:val="26"/>
        </w:rPr>
        <w:t>Wenn eure S</w:t>
      </w:r>
      <w:r>
        <w:rPr>
          <w:rFonts w:hAnsi="Helvetica"/>
          <w:sz w:val="26"/>
          <w:szCs w:val="26"/>
        </w:rPr>
        <w:t>ü</w:t>
      </w:r>
      <w:r>
        <w:rPr>
          <w:sz w:val="26"/>
          <w:szCs w:val="26"/>
        </w:rPr>
        <w:t>nde gleich blutrot ist, soll sie doch schneewei</w:t>
      </w:r>
      <w:r>
        <w:rPr>
          <w:rFonts w:hAnsi="Helvetica"/>
          <w:sz w:val="26"/>
          <w:szCs w:val="26"/>
        </w:rPr>
        <w:t xml:space="preserve">ß </w:t>
      </w:r>
      <w:r>
        <w:rPr>
          <w:sz w:val="26"/>
          <w:szCs w:val="26"/>
        </w:rPr>
        <w:t>werden</w:t>
      </w:r>
      <w:r>
        <w:rPr>
          <w:rFonts w:hAnsi="Helvetica"/>
          <w:sz w:val="26"/>
          <w:szCs w:val="26"/>
        </w:rPr>
        <w:t>“</w:t>
      </w:r>
      <w:r>
        <w:rPr>
          <w:sz w:val="26"/>
          <w:szCs w:val="26"/>
        </w:rPr>
        <w:t>, hei</w:t>
      </w:r>
      <w:r>
        <w:rPr>
          <w:rFonts w:hAnsi="Helvetica"/>
          <w:sz w:val="26"/>
          <w:szCs w:val="26"/>
        </w:rPr>
        <w:t>ß</w:t>
      </w:r>
      <w:r>
        <w:rPr>
          <w:sz w:val="26"/>
          <w:szCs w:val="26"/>
        </w:rPr>
        <w:t xml:space="preserve">t es bei Jesaja (1,18). Vergebung, Gnade wird akzeptiert und gelebt. </w:t>
      </w:r>
    </w:p>
    <w:p w:rsidR="00E05123" w:rsidRDefault="00E94DCE">
      <w:pPr>
        <w:pStyle w:val="Text"/>
        <w:spacing w:line="288" w:lineRule="auto"/>
        <w:rPr>
          <w:sz w:val="26"/>
          <w:szCs w:val="26"/>
        </w:rPr>
      </w:pPr>
      <w:r>
        <w:rPr>
          <w:sz w:val="26"/>
          <w:szCs w:val="26"/>
        </w:rPr>
        <w:t>Ich habe mich oft f</w:t>
      </w:r>
      <w:r>
        <w:rPr>
          <w:rFonts w:hAnsi="Helvetica"/>
          <w:sz w:val="26"/>
          <w:szCs w:val="26"/>
        </w:rPr>
        <w:t>ü</w:t>
      </w:r>
      <w:r>
        <w:rPr>
          <w:sz w:val="26"/>
          <w:szCs w:val="26"/>
        </w:rPr>
        <w:t>r uns Missionsmitarbeiter gesch</w:t>
      </w:r>
      <w:r>
        <w:rPr>
          <w:rFonts w:hAnsi="Helvetica"/>
          <w:sz w:val="26"/>
          <w:szCs w:val="26"/>
        </w:rPr>
        <w:t>ä</w:t>
      </w:r>
      <w:r>
        <w:rPr>
          <w:sz w:val="26"/>
          <w:szCs w:val="26"/>
        </w:rPr>
        <w:t>mt, dass wir uns so schwer taten das Gewicht der Vergebung und die Kraft der Gnade ernst zu nehmen und in das eigene Verhalten zu int</w:t>
      </w:r>
      <w:r>
        <w:rPr>
          <w:sz w:val="26"/>
          <w:szCs w:val="26"/>
        </w:rPr>
        <w:t>egrieren.</w:t>
      </w:r>
    </w:p>
    <w:p w:rsidR="00E05123" w:rsidRDefault="00E94DCE">
      <w:pPr>
        <w:pStyle w:val="Text"/>
        <w:spacing w:line="288" w:lineRule="auto"/>
        <w:rPr>
          <w:sz w:val="26"/>
          <w:szCs w:val="26"/>
        </w:rPr>
      </w:pPr>
      <w:r>
        <w:rPr>
          <w:sz w:val="26"/>
          <w:szCs w:val="26"/>
        </w:rPr>
        <w:lastRenderedPageBreak/>
        <w:t>Und die deutschsprachigen Lutheraner? Nein, bei ihnen habe ich nicht viel von lutherisch gepr</w:t>
      </w:r>
      <w:r>
        <w:rPr>
          <w:rFonts w:hAnsi="Helvetica"/>
          <w:sz w:val="26"/>
          <w:szCs w:val="26"/>
        </w:rPr>
        <w:t>ä</w:t>
      </w:r>
      <w:r>
        <w:rPr>
          <w:sz w:val="26"/>
          <w:szCs w:val="26"/>
        </w:rPr>
        <w:t>gter Fr</w:t>
      </w:r>
      <w:r>
        <w:rPr>
          <w:rFonts w:hAnsi="Helvetica"/>
          <w:sz w:val="26"/>
          <w:szCs w:val="26"/>
        </w:rPr>
        <w:t>ö</w:t>
      </w:r>
      <w:r>
        <w:rPr>
          <w:sz w:val="26"/>
          <w:szCs w:val="26"/>
        </w:rPr>
        <w:t>mmigkeit bemerkt. Sie waren so vom Kolonialismus und dem Rassismus der Apartheitsideologie gepr</w:t>
      </w:r>
      <w:r>
        <w:rPr>
          <w:rFonts w:hAnsi="Helvetica"/>
          <w:sz w:val="26"/>
          <w:szCs w:val="26"/>
        </w:rPr>
        <w:t>ä</w:t>
      </w:r>
      <w:r>
        <w:rPr>
          <w:sz w:val="26"/>
          <w:szCs w:val="26"/>
        </w:rPr>
        <w:t>gt, dass ein Ausbrechen aus diesem  Korsett offe</w:t>
      </w:r>
      <w:r>
        <w:rPr>
          <w:sz w:val="26"/>
          <w:szCs w:val="26"/>
        </w:rPr>
        <w:t>nbar nicht m</w:t>
      </w:r>
      <w:r>
        <w:rPr>
          <w:rFonts w:hAnsi="Helvetica"/>
          <w:sz w:val="26"/>
          <w:szCs w:val="26"/>
        </w:rPr>
        <w:t>ö</w:t>
      </w:r>
      <w:r>
        <w:rPr>
          <w:sz w:val="26"/>
          <w:szCs w:val="26"/>
        </w:rPr>
        <w:t xml:space="preserve">glich war. Von Ausnahmen abgesehen. </w:t>
      </w:r>
    </w:p>
    <w:p w:rsidR="00E05123" w:rsidRDefault="00E94DCE">
      <w:pPr>
        <w:pStyle w:val="Text"/>
        <w:spacing w:line="288" w:lineRule="auto"/>
        <w:rPr>
          <w:sz w:val="26"/>
          <w:szCs w:val="26"/>
        </w:rPr>
      </w:pPr>
      <w:r>
        <w:rPr>
          <w:rFonts w:hAnsi="Helvetica"/>
          <w:sz w:val="26"/>
          <w:szCs w:val="26"/>
        </w:rPr>
        <w:t>Ö</w:t>
      </w:r>
      <w:r>
        <w:rPr>
          <w:sz w:val="26"/>
          <w:szCs w:val="26"/>
        </w:rPr>
        <w:t xml:space="preserve">fters brachte unsere Nachbarin, eine ehemalige Farmerin, die zusammen mit ihrem Mann die Hauswirtschaft und die Technik des Seminars versorgten, ihren Besuch zu uns, damit sie einmal </w:t>
      </w:r>
      <w:r>
        <w:rPr>
          <w:rFonts w:hAnsi="Helvetica"/>
          <w:sz w:val="26"/>
          <w:szCs w:val="26"/>
        </w:rPr>
        <w:t>„</w:t>
      </w:r>
      <w:r>
        <w:rPr>
          <w:sz w:val="26"/>
          <w:szCs w:val="26"/>
        </w:rPr>
        <w:t>aufgeschlossene und m</w:t>
      </w:r>
      <w:r>
        <w:rPr>
          <w:sz w:val="26"/>
          <w:szCs w:val="26"/>
        </w:rPr>
        <w:t>oderne, k</w:t>
      </w:r>
      <w:r>
        <w:rPr>
          <w:rFonts w:hAnsi="Helvetica"/>
          <w:sz w:val="26"/>
          <w:szCs w:val="26"/>
        </w:rPr>
        <w:t>ü</w:t>
      </w:r>
      <w:r>
        <w:rPr>
          <w:sz w:val="26"/>
          <w:szCs w:val="26"/>
        </w:rPr>
        <w:t>nstlerisch begabte Missionare</w:t>
      </w:r>
      <w:r>
        <w:rPr>
          <w:rFonts w:hAnsi="Helvetica"/>
          <w:sz w:val="26"/>
          <w:szCs w:val="26"/>
        </w:rPr>
        <w:t xml:space="preserve">“ </w:t>
      </w:r>
      <w:r>
        <w:rPr>
          <w:sz w:val="26"/>
          <w:szCs w:val="26"/>
        </w:rPr>
        <w:t>tr</w:t>
      </w:r>
      <w:r>
        <w:rPr>
          <w:rFonts w:hAnsi="Helvetica"/>
          <w:sz w:val="26"/>
          <w:szCs w:val="26"/>
        </w:rPr>
        <w:t>ä</w:t>
      </w:r>
      <w:r>
        <w:rPr>
          <w:sz w:val="26"/>
          <w:szCs w:val="26"/>
        </w:rPr>
        <w:t>fen, wie sie es nannte. Sie selbst, die Farmerin war eine durchaus begabte K</w:t>
      </w:r>
      <w:r>
        <w:rPr>
          <w:rFonts w:hAnsi="Helvetica"/>
          <w:sz w:val="26"/>
          <w:szCs w:val="26"/>
        </w:rPr>
        <w:t>ü</w:t>
      </w:r>
      <w:r>
        <w:rPr>
          <w:sz w:val="26"/>
          <w:szCs w:val="26"/>
        </w:rPr>
        <w:t>nstlerin.  Es war kaum m</w:t>
      </w:r>
      <w:r>
        <w:rPr>
          <w:rFonts w:hAnsi="Helvetica"/>
          <w:sz w:val="26"/>
          <w:szCs w:val="26"/>
        </w:rPr>
        <w:t>ö</w:t>
      </w:r>
      <w:r>
        <w:rPr>
          <w:sz w:val="26"/>
          <w:szCs w:val="26"/>
        </w:rPr>
        <w:t>glich, dass man nicht bei solch einem Besuch auch auf die Politik des Landes zu sprechen kam. Zwei Damen der s</w:t>
      </w:r>
      <w:r>
        <w:rPr>
          <w:sz w:val="26"/>
          <w:szCs w:val="26"/>
        </w:rPr>
        <w:t xml:space="preserve">og. "oberen Gesellschaft" tranken bei uns Tee. </w:t>
      </w:r>
      <w:r>
        <w:rPr>
          <w:rFonts w:hAnsi="Helvetica"/>
          <w:sz w:val="26"/>
          <w:szCs w:val="26"/>
        </w:rPr>
        <w:t>„</w:t>
      </w:r>
      <w:r>
        <w:rPr>
          <w:sz w:val="26"/>
          <w:szCs w:val="26"/>
        </w:rPr>
        <w:t>Sie kennen  Afrikaner ja nur als ihre K</w:t>
      </w:r>
      <w:r>
        <w:rPr>
          <w:rFonts w:hAnsi="Helvetica"/>
          <w:sz w:val="26"/>
          <w:szCs w:val="26"/>
        </w:rPr>
        <w:t>ü</w:t>
      </w:r>
      <w:r>
        <w:rPr>
          <w:sz w:val="26"/>
          <w:szCs w:val="26"/>
        </w:rPr>
        <w:t>chenjungen oder Farmarbeiter. Beim n</w:t>
      </w:r>
      <w:r>
        <w:rPr>
          <w:rFonts w:hAnsi="Helvetica"/>
          <w:sz w:val="26"/>
          <w:szCs w:val="26"/>
        </w:rPr>
        <w:t>ä</w:t>
      </w:r>
      <w:r>
        <w:rPr>
          <w:sz w:val="26"/>
          <w:szCs w:val="26"/>
        </w:rPr>
        <w:t>chsten Besuch lade ich Kollegen aus dem Seminar ein, so dass Sie sich einmal auf anderem Niveau mit gebildeten  Afrikanern unterhal</w:t>
      </w:r>
      <w:r>
        <w:rPr>
          <w:sz w:val="26"/>
          <w:szCs w:val="26"/>
        </w:rPr>
        <w:t>ten und austauschen k</w:t>
      </w:r>
      <w:r>
        <w:rPr>
          <w:rFonts w:hAnsi="Helvetica"/>
          <w:sz w:val="26"/>
          <w:szCs w:val="26"/>
        </w:rPr>
        <w:t>ö</w:t>
      </w:r>
      <w:r>
        <w:rPr>
          <w:sz w:val="26"/>
          <w:szCs w:val="26"/>
        </w:rPr>
        <w:t>nnen.</w:t>
      </w:r>
      <w:r>
        <w:rPr>
          <w:rFonts w:hAnsi="Helvetica"/>
          <w:sz w:val="26"/>
          <w:szCs w:val="26"/>
        </w:rPr>
        <w:t xml:space="preserve">“  </w:t>
      </w:r>
      <w:r>
        <w:rPr>
          <w:sz w:val="26"/>
          <w:szCs w:val="26"/>
        </w:rPr>
        <w:t>Die Einladung wurde h</w:t>
      </w:r>
      <w:r>
        <w:rPr>
          <w:rFonts w:hAnsi="Helvetica"/>
          <w:sz w:val="26"/>
          <w:szCs w:val="26"/>
        </w:rPr>
        <w:t>ö</w:t>
      </w:r>
      <w:r>
        <w:rPr>
          <w:sz w:val="26"/>
          <w:szCs w:val="26"/>
        </w:rPr>
        <w:t>flich angenommen. Doch dann riefen sie von der n</w:t>
      </w:r>
      <w:r>
        <w:rPr>
          <w:rFonts w:hAnsi="Helvetica"/>
          <w:sz w:val="26"/>
          <w:szCs w:val="26"/>
        </w:rPr>
        <w:t>ä</w:t>
      </w:r>
      <w:r>
        <w:rPr>
          <w:sz w:val="26"/>
          <w:szCs w:val="26"/>
        </w:rPr>
        <w:t xml:space="preserve">chsten etwa 120 km entfernten Stadt bei unserer Nachbarin an und fragten: </w:t>
      </w:r>
      <w:r>
        <w:rPr>
          <w:rFonts w:hAnsi="Helvetica"/>
          <w:sz w:val="26"/>
          <w:szCs w:val="26"/>
        </w:rPr>
        <w:t>„</w:t>
      </w:r>
      <w:r>
        <w:rPr>
          <w:sz w:val="26"/>
          <w:szCs w:val="26"/>
        </w:rPr>
        <w:t>Werden die Afrikaner beim n</w:t>
      </w:r>
      <w:r>
        <w:rPr>
          <w:rFonts w:hAnsi="Helvetica"/>
          <w:sz w:val="26"/>
          <w:szCs w:val="26"/>
        </w:rPr>
        <w:t>ä</w:t>
      </w:r>
      <w:r>
        <w:rPr>
          <w:sz w:val="26"/>
          <w:szCs w:val="26"/>
        </w:rPr>
        <w:t>chsten Besuch aus dem gleichen sch</w:t>
      </w:r>
      <w:r>
        <w:rPr>
          <w:rFonts w:hAnsi="Helvetica"/>
          <w:sz w:val="26"/>
          <w:szCs w:val="26"/>
        </w:rPr>
        <w:t>ö</w:t>
      </w:r>
      <w:r>
        <w:rPr>
          <w:sz w:val="26"/>
          <w:szCs w:val="26"/>
        </w:rPr>
        <w:t>nen Porzellan Tee</w:t>
      </w:r>
      <w:r>
        <w:rPr>
          <w:sz w:val="26"/>
          <w:szCs w:val="26"/>
        </w:rPr>
        <w:t xml:space="preserve"> trinken wie wir? Oder haben sie gar schon aus diesen Tassen getrunken?</w:t>
      </w:r>
      <w:r>
        <w:rPr>
          <w:rFonts w:hAnsi="Helvetica"/>
          <w:sz w:val="26"/>
          <w:szCs w:val="26"/>
        </w:rPr>
        <w:t>“ „</w:t>
      </w:r>
      <w:r>
        <w:rPr>
          <w:sz w:val="26"/>
          <w:szCs w:val="26"/>
        </w:rPr>
        <w:t>Wie ich Sundermeiers kenne, ja</w:t>
      </w:r>
      <w:r>
        <w:rPr>
          <w:rFonts w:hAnsi="Helvetica"/>
          <w:sz w:val="26"/>
          <w:szCs w:val="26"/>
        </w:rPr>
        <w:t xml:space="preserve">“ </w:t>
      </w:r>
      <w:r>
        <w:rPr>
          <w:sz w:val="26"/>
          <w:szCs w:val="26"/>
        </w:rPr>
        <w:t>war die Antwort von unserer Nachbarin. -  Wir haben nie wieder in all den Jahren einen Besuch aus der deutschen Gemeinschaft und Kirche bekommen!!</w:t>
      </w:r>
    </w:p>
    <w:p w:rsidR="00E05123" w:rsidRDefault="00E94DCE">
      <w:pPr>
        <w:pStyle w:val="Text"/>
        <w:spacing w:line="288" w:lineRule="auto"/>
        <w:rPr>
          <w:sz w:val="26"/>
          <w:szCs w:val="26"/>
        </w:rPr>
      </w:pPr>
      <w:r>
        <w:rPr>
          <w:sz w:val="26"/>
          <w:szCs w:val="26"/>
        </w:rPr>
        <w:t>Wie</w:t>
      </w:r>
      <w:r>
        <w:rPr>
          <w:sz w:val="26"/>
          <w:szCs w:val="26"/>
        </w:rPr>
        <w:t xml:space="preserve"> das politische Umfeld Menschen beeinflusst und zu falschen Handlungen f</w:t>
      </w:r>
      <w:r>
        <w:rPr>
          <w:rFonts w:hAnsi="Helvetica"/>
          <w:sz w:val="26"/>
          <w:szCs w:val="26"/>
        </w:rPr>
        <w:t>ü</w:t>
      </w:r>
      <w:r>
        <w:rPr>
          <w:sz w:val="26"/>
          <w:szCs w:val="26"/>
        </w:rPr>
        <w:t>hrt - wir kennen gen</w:t>
      </w:r>
      <w:r>
        <w:rPr>
          <w:rFonts w:hAnsi="Helvetica"/>
          <w:sz w:val="26"/>
          <w:szCs w:val="26"/>
        </w:rPr>
        <w:t>ü</w:t>
      </w:r>
      <w:r>
        <w:rPr>
          <w:sz w:val="26"/>
          <w:szCs w:val="26"/>
        </w:rPr>
        <w:t>gend Beispiele aus der Zeit des 3. Reiches -  wird bei einer anderen Gelegenheit deutlich.  Als die afrikanischen Kirchen in einem Offenen Brief 1971 unter Berufu</w:t>
      </w:r>
      <w:r>
        <w:rPr>
          <w:sz w:val="26"/>
          <w:szCs w:val="26"/>
        </w:rPr>
        <w:t xml:space="preserve">ng auf die Menschenrechte sich gegen das Apartheidsregime wandten und ein freies Namibia forderten, war es ausgerechnet der Landesprobst der Deutschen Lutherischen Kirche, ein </w:t>
      </w:r>
      <w:r>
        <w:rPr>
          <w:rFonts w:hAnsi="Helvetica"/>
          <w:sz w:val="26"/>
          <w:szCs w:val="26"/>
        </w:rPr>
        <w:t>ü</w:t>
      </w:r>
      <w:r>
        <w:rPr>
          <w:sz w:val="26"/>
          <w:szCs w:val="26"/>
        </w:rPr>
        <w:t>berzeugter Lutheraner, der als erster Kirchenf</w:t>
      </w:r>
      <w:r>
        <w:rPr>
          <w:rFonts w:hAnsi="Helvetica"/>
          <w:sz w:val="26"/>
          <w:szCs w:val="26"/>
        </w:rPr>
        <w:t>ü</w:t>
      </w:r>
      <w:r>
        <w:rPr>
          <w:sz w:val="26"/>
          <w:szCs w:val="26"/>
        </w:rPr>
        <w:t>hrer in Namibia sch</w:t>
      </w:r>
      <w:r>
        <w:rPr>
          <w:rFonts w:hAnsi="Helvetica"/>
          <w:sz w:val="26"/>
          <w:szCs w:val="26"/>
        </w:rPr>
        <w:t>ä</w:t>
      </w:r>
      <w:r>
        <w:rPr>
          <w:sz w:val="26"/>
          <w:szCs w:val="26"/>
        </w:rPr>
        <w:t xml:space="preserve">rfstens den </w:t>
      </w:r>
      <w:r>
        <w:rPr>
          <w:sz w:val="26"/>
          <w:szCs w:val="26"/>
        </w:rPr>
        <w:t xml:space="preserve">Offenen Brief verurteilte.  Hier sei die Grenze des Evangeliums zum Politischen </w:t>
      </w:r>
      <w:r>
        <w:rPr>
          <w:rFonts w:hAnsi="Helvetica"/>
          <w:sz w:val="26"/>
          <w:szCs w:val="26"/>
        </w:rPr>
        <w:t>ü</w:t>
      </w:r>
      <w:r>
        <w:rPr>
          <w:sz w:val="26"/>
          <w:szCs w:val="26"/>
        </w:rPr>
        <w:t>berschritten, hie</w:t>
      </w:r>
      <w:r>
        <w:rPr>
          <w:rFonts w:hAnsi="Helvetica"/>
          <w:sz w:val="26"/>
          <w:szCs w:val="26"/>
        </w:rPr>
        <w:t xml:space="preserve">ß </w:t>
      </w:r>
      <w:r>
        <w:rPr>
          <w:sz w:val="26"/>
          <w:szCs w:val="26"/>
        </w:rPr>
        <w:t xml:space="preserve">es. Zustimmung dagegen kam von dem anglikanischen und dem katholischen Bischof. </w:t>
      </w:r>
    </w:p>
    <w:p w:rsidR="00E05123" w:rsidRDefault="00E05123">
      <w:pPr>
        <w:pStyle w:val="Text"/>
        <w:spacing w:line="288" w:lineRule="auto"/>
        <w:rPr>
          <w:sz w:val="26"/>
          <w:szCs w:val="26"/>
        </w:rPr>
      </w:pPr>
    </w:p>
    <w:p w:rsidR="00E05123" w:rsidRDefault="00E94DCE">
      <w:pPr>
        <w:pStyle w:val="Text"/>
        <w:spacing w:line="288" w:lineRule="auto"/>
        <w:rPr>
          <w:sz w:val="26"/>
          <w:szCs w:val="26"/>
        </w:rPr>
      </w:pPr>
      <w:r>
        <w:rPr>
          <w:sz w:val="26"/>
          <w:szCs w:val="26"/>
        </w:rPr>
        <w:t>Wie war es zu diesem Offenen Brief gekommen? Als der Internationale Gerich</w:t>
      </w:r>
      <w:r>
        <w:rPr>
          <w:sz w:val="26"/>
          <w:szCs w:val="26"/>
        </w:rPr>
        <w:t>tshof 1971  erkl</w:t>
      </w:r>
      <w:r>
        <w:rPr>
          <w:rFonts w:hAnsi="Helvetica"/>
          <w:sz w:val="26"/>
          <w:szCs w:val="26"/>
        </w:rPr>
        <w:t>ä</w:t>
      </w:r>
      <w:r>
        <w:rPr>
          <w:sz w:val="26"/>
          <w:szCs w:val="26"/>
        </w:rPr>
        <w:t>rte, dass S</w:t>
      </w:r>
      <w:r>
        <w:rPr>
          <w:rFonts w:hAnsi="Helvetica"/>
          <w:sz w:val="26"/>
          <w:szCs w:val="26"/>
        </w:rPr>
        <w:t>ü</w:t>
      </w:r>
      <w:r>
        <w:rPr>
          <w:sz w:val="26"/>
          <w:szCs w:val="26"/>
        </w:rPr>
        <w:t>dafrika zu Unrecht das ehemalige S</w:t>
      </w:r>
      <w:r>
        <w:rPr>
          <w:rFonts w:hAnsi="Helvetica"/>
          <w:sz w:val="26"/>
          <w:szCs w:val="26"/>
        </w:rPr>
        <w:t>ü</w:t>
      </w:r>
      <w:r>
        <w:rPr>
          <w:sz w:val="26"/>
          <w:szCs w:val="26"/>
        </w:rPr>
        <w:t xml:space="preserve">dwestafrika verwaltet, zogen die Studenten des Paulinums unmittelbar in die alte Kirche am Ort, die </w:t>
      </w:r>
      <w:r>
        <w:rPr>
          <w:rFonts w:hAnsi="Helvetica"/>
          <w:sz w:val="26"/>
          <w:szCs w:val="26"/>
        </w:rPr>
        <w:t>ä</w:t>
      </w:r>
      <w:r>
        <w:rPr>
          <w:sz w:val="26"/>
          <w:szCs w:val="26"/>
        </w:rPr>
        <w:t xml:space="preserve">lteste Kirche des Landes, und hielten einen Dankgottesdienst. Sie beschlossen, einen Brief </w:t>
      </w:r>
      <w:r>
        <w:rPr>
          <w:sz w:val="26"/>
          <w:szCs w:val="26"/>
        </w:rPr>
        <w:t xml:space="preserve">an die Kirchenleitungen zu schreiben. Die sollten </w:t>
      </w:r>
      <w:r>
        <w:rPr>
          <w:rFonts w:hAnsi="Helvetica"/>
          <w:sz w:val="26"/>
          <w:szCs w:val="26"/>
        </w:rPr>
        <w:t>ö</w:t>
      </w:r>
      <w:r>
        <w:rPr>
          <w:sz w:val="26"/>
          <w:szCs w:val="26"/>
        </w:rPr>
        <w:t>ffentlich und frei wie seinerzeit Luther  die Wahrheit des frei machenden Evangeliums auch gegen</w:t>
      </w:r>
      <w:r>
        <w:rPr>
          <w:rFonts w:hAnsi="Helvetica"/>
          <w:sz w:val="26"/>
          <w:szCs w:val="26"/>
        </w:rPr>
        <w:t>ü</w:t>
      </w:r>
      <w:r>
        <w:rPr>
          <w:sz w:val="26"/>
          <w:szCs w:val="26"/>
        </w:rPr>
        <w:t>ber dem Staat bezeugen.</w:t>
      </w:r>
    </w:p>
    <w:p w:rsidR="00E05123" w:rsidRDefault="00E94DCE">
      <w:pPr>
        <w:pStyle w:val="Text"/>
        <w:spacing w:line="288" w:lineRule="auto"/>
        <w:rPr>
          <w:sz w:val="26"/>
          <w:szCs w:val="26"/>
        </w:rPr>
      </w:pPr>
      <w:r>
        <w:rPr>
          <w:sz w:val="26"/>
          <w:szCs w:val="26"/>
        </w:rPr>
        <w:t>In der wenige Tage sp</w:t>
      </w:r>
      <w:r>
        <w:rPr>
          <w:rFonts w:hAnsi="Helvetica"/>
          <w:sz w:val="26"/>
          <w:szCs w:val="26"/>
        </w:rPr>
        <w:t>ä</w:t>
      </w:r>
      <w:r>
        <w:rPr>
          <w:sz w:val="26"/>
          <w:szCs w:val="26"/>
        </w:rPr>
        <w:t>ter stattfindenden Kirchenleitungssitzung der beiden einheimis</w:t>
      </w:r>
      <w:r>
        <w:rPr>
          <w:sz w:val="26"/>
          <w:szCs w:val="26"/>
        </w:rPr>
        <w:t xml:space="preserve">chen Kirchen wurde beschlossen, einen Offenen Brief zu schreiben, der </w:t>
      </w:r>
      <w:r>
        <w:rPr>
          <w:sz w:val="26"/>
          <w:szCs w:val="26"/>
        </w:rPr>
        <w:lastRenderedPageBreak/>
        <w:t>unter Berufung auf die  Menschenrechte die Freiheit und Unabh</w:t>
      </w:r>
      <w:r>
        <w:rPr>
          <w:rFonts w:hAnsi="Helvetica"/>
          <w:sz w:val="26"/>
          <w:szCs w:val="26"/>
        </w:rPr>
        <w:t>ä</w:t>
      </w:r>
      <w:r>
        <w:rPr>
          <w:sz w:val="26"/>
          <w:szCs w:val="26"/>
        </w:rPr>
        <w:t xml:space="preserve">ngigkeit Namibias forderte. - </w:t>
      </w:r>
    </w:p>
    <w:p w:rsidR="00E05123" w:rsidRDefault="00E94DCE">
      <w:pPr>
        <w:pStyle w:val="Text"/>
        <w:spacing w:line="288" w:lineRule="auto"/>
        <w:rPr>
          <w:sz w:val="26"/>
          <w:szCs w:val="26"/>
        </w:rPr>
      </w:pPr>
      <w:r>
        <w:rPr>
          <w:sz w:val="26"/>
          <w:szCs w:val="26"/>
        </w:rPr>
        <w:t>(</w:t>
      </w:r>
      <w:r>
        <w:rPr>
          <w:sz w:val="24"/>
          <w:szCs w:val="24"/>
        </w:rPr>
        <w:t>Auf der Vollversammlung des Lutherischen Weltbundes 1970 hatten die Lutherischen Kirchen wen</w:t>
      </w:r>
      <w:r>
        <w:rPr>
          <w:sz w:val="24"/>
          <w:szCs w:val="24"/>
        </w:rPr>
        <w:t>ige Monate vorher die Bedeutung der Menschenrechte hervorgehoben und die Kirchen ermuntert, sich darauf zu beziehen. Die kleinen einheimischen Kirchen Namibias waren nun die ersten lutherischen Kirchen in der Welt, die dem nachkamen. )</w:t>
      </w:r>
    </w:p>
    <w:p w:rsidR="00E05123" w:rsidRDefault="00E05123">
      <w:pPr>
        <w:pStyle w:val="Text"/>
        <w:spacing w:line="288" w:lineRule="auto"/>
        <w:rPr>
          <w:sz w:val="26"/>
          <w:szCs w:val="26"/>
        </w:rPr>
      </w:pPr>
    </w:p>
    <w:p w:rsidR="00E05123" w:rsidRDefault="00E94DCE">
      <w:pPr>
        <w:pStyle w:val="Text"/>
        <w:spacing w:line="288" w:lineRule="auto"/>
        <w:rPr>
          <w:sz w:val="26"/>
          <w:szCs w:val="26"/>
        </w:rPr>
      </w:pPr>
      <w:r>
        <w:rPr>
          <w:sz w:val="26"/>
          <w:szCs w:val="26"/>
        </w:rPr>
        <w:t xml:space="preserve">Alle Teilnehmer an </w:t>
      </w:r>
      <w:r>
        <w:rPr>
          <w:sz w:val="26"/>
          <w:szCs w:val="26"/>
        </w:rPr>
        <w:t>der Sitzung waren sich bewu</w:t>
      </w:r>
      <w:r>
        <w:rPr>
          <w:rFonts w:hAnsi="Helvetica"/>
          <w:sz w:val="26"/>
          <w:szCs w:val="26"/>
        </w:rPr>
        <w:t>ß</w:t>
      </w:r>
      <w:r>
        <w:rPr>
          <w:sz w:val="26"/>
          <w:szCs w:val="26"/>
        </w:rPr>
        <w:t>t, was es bedeutete, dass die Kirchen, und zwar als erste Kirche im s</w:t>
      </w:r>
      <w:r>
        <w:rPr>
          <w:rFonts w:hAnsi="Helvetica"/>
          <w:sz w:val="26"/>
          <w:szCs w:val="26"/>
        </w:rPr>
        <w:t>ü</w:t>
      </w:r>
      <w:r>
        <w:rPr>
          <w:sz w:val="26"/>
          <w:szCs w:val="26"/>
        </w:rPr>
        <w:t xml:space="preserve">dlichen Afrika, sich als Kirche </w:t>
      </w:r>
      <w:r>
        <w:rPr>
          <w:rFonts w:hAnsi="Helvetica"/>
          <w:sz w:val="26"/>
          <w:szCs w:val="26"/>
        </w:rPr>
        <w:t>ö</w:t>
      </w:r>
      <w:r>
        <w:rPr>
          <w:sz w:val="26"/>
          <w:szCs w:val="26"/>
        </w:rPr>
        <w:t>ffentlich gegen das m</w:t>
      </w:r>
      <w:r>
        <w:rPr>
          <w:rFonts w:hAnsi="Helvetica"/>
          <w:sz w:val="26"/>
          <w:szCs w:val="26"/>
        </w:rPr>
        <w:t>ä</w:t>
      </w:r>
      <w:r>
        <w:rPr>
          <w:sz w:val="26"/>
          <w:szCs w:val="26"/>
        </w:rPr>
        <w:t xml:space="preserve">chtige und durch die Geheimpolizei </w:t>
      </w:r>
      <w:r>
        <w:rPr>
          <w:rFonts w:hAnsi="Helvetica"/>
          <w:sz w:val="26"/>
          <w:szCs w:val="26"/>
        </w:rPr>
        <w:t>ü</w:t>
      </w:r>
      <w:r>
        <w:rPr>
          <w:sz w:val="26"/>
          <w:szCs w:val="26"/>
        </w:rPr>
        <w:t>berall pr</w:t>
      </w:r>
      <w:r>
        <w:rPr>
          <w:rFonts w:hAnsi="Helvetica"/>
          <w:sz w:val="26"/>
          <w:szCs w:val="26"/>
        </w:rPr>
        <w:t>ä</w:t>
      </w:r>
      <w:r>
        <w:rPr>
          <w:sz w:val="26"/>
          <w:szCs w:val="26"/>
        </w:rPr>
        <w:t>sente s</w:t>
      </w:r>
      <w:r>
        <w:rPr>
          <w:rFonts w:hAnsi="Helvetica"/>
          <w:sz w:val="26"/>
          <w:szCs w:val="26"/>
        </w:rPr>
        <w:t>ü</w:t>
      </w:r>
      <w:r>
        <w:rPr>
          <w:sz w:val="26"/>
          <w:szCs w:val="26"/>
        </w:rPr>
        <w:t>dafrikanische Regime wenden. Nachdem die beiden K</w:t>
      </w:r>
      <w:r>
        <w:rPr>
          <w:sz w:val="26"/>
          <w:szCs w:val="26"/>
        </w:rPr>
        <w:t>irchenf</w:t>
      </w:r>
      <w:r>
        <w:rPr>
          <w:rFonts w:hAnsi="Helvetica"/>
          <w:sz w:val="26"/>
          <w:szCs w:val="26"/>
        </w:rPr>
        <w:t>ü</w:t>
      </w:r>
      <w:r>
        <w:rPr>
          <w:sz w:val="26"/>
          <w:szCs w:val="26"/>
        </w:rPr>
        <w:t>hrer den Text des Briefes unterschrieben hatten, sprach der Bischof der Ovambokavangokirche , Bischof Auala, eine beeindruckende Pers</w:t>
      </w:r>
      <w:r>
        <w:rPr>
          <w:rFonts w:hAnsi="Helvetica"/>
          <w:sz w:val="26"/>
          <w:szCs w:val="26"/>
        </w:rPr>
        <w:t>ö</w:t>
      </w:r>
      <w:r>
        <w:rPr>
          <w:sz w:val="26"/>
          <w:szCs w:val="26"/>
        </w:rPr>
        <w:t>nlichkeit, diese Sorge auch aus: Es mag sein, sagte er, dass wir nun in  gro</w:t>
      </w:r>
      <w:r>
        <w:rPr>
          <w:rFonts w:hAnsi="Helvetica"/>
          <w:sz w:val="26"/>
          <w:szCs w:val="26"/>
        </w:rPr>
        <w:t>ß</w:t>
      </w:r>
      <w:r>
        <w:rPr>
          <w:sz w:val="26"/>
          <w:szCs w:val="26"/>
        </w:rPr>
        <w:t>e Schwierigkeiten kommen. Einige m</w:t>
      </w:r>
      <w:r>
        <w:rPr>
          <w:rFonts w:hAnsi="Helvetica"/>
          <w:sz w:val="26"/>
          <w:szCs w:val="26"/>
        </w:rPr>
        <w:t>ö</w:t>
      </w:r>
      <w:r>
        <w:rPr>
          <w:sz w:val="26"/>
          <w:szCs w:val="26"/>
        </w:rPr>
        <w:t>ge</w:t>
      </w:r>
      <w:r>
        <w:rPr>
          <w:sz w:val="26"/>
          <w:szCs w:val="26"/>
        </w:rPr>
        <w:t>n selbst ins Gef</w:t>
      </w:r>
      <w:r>
        <w:rPr>
          <w:rFonts w:hAnsi="Helvetica"/>
          <w:sz w:val="26"/>
          <w:szCs w:val="26"/>
        </w:rPr>
        <w:t>ä</w:t>
      </w:r>
      <w:r>
        <w:rPr>
          <w:sz w:val="26"/>
          <w:szCs w:val="26"/>
        </w:rPr>
        <w:t>ngnis kommen. Aber wir k</w:t>
      </w:r>
      <w:r>
        <w:rPr>
          <w:rFonts w:hAnsi="Helvetica"/>
          <w:sz w:val="26"/>
          <w:szCs w:val="26"/>
        </w:rPr>
        <w:t>ö</w:t>
      </w:r>
      <w:r>
        <w:rPr>
          <w:sz w:val="26"/>
          <w:szCs w:val="26"/>
        </w:rPr>
        <w:t>nnen nicht anders. Wir m</w:t>
      </w:r>
      <w:r>
        <w:rPr>
          <w:rFonts w:hAnsi="Helvetica"/>
          <w:sz w:val="26"/>
          <w:szCs w:val="26"/>
        </w:rPr>
        <w:t>ü</w:t>
      </w:r>
      <w:r>
        <w:rPr>
          <w:sz w:val="26"/>
          <w:szCs w:val="26"/>
        </w:rPr>
        <w:t>ssen f</w:t>
      </w:r>
      <w:r>
        <w:rPr>
          <w:rFonts w:hAnsi="Helvetica"/>
          <w:sz w:val="26"/>
          <w:szCs w:val="26"/>
        </w:rPr>
        <w:t>ü</w:t>
      </w:r>
      <w:r>
        <w:rPr>
          <w:sz w:val="26"/>
          <w:szCs w:val="26"/>
        </w:rPr>
        <w:t>r die Wahrheit und unser Volk eintreten. Aber wir wissen, Gott wird mit uns sein. Darum la</w:t>
      </w:r>
      <w:r>
        <w:rPr>
          <w:rFonts w:hAnsi="Helvetica"/>
          <w:sz w:val="26"/>
          <w:szCs w:val="26"/>
        </w:rPr>
        <w:t>ß</w:t>
      </w:r>
      <w:r>
        <w:rPr>
          <w:sz w:val="26"/>
          <w:szCs w:val="26"/>
        </w:rPr>
        <w:t xml:space="preserve">t uns aufstehen und singen: Ein feste Burg ist unser Gott. </w:t>
      </w:r>
    </w:p>
    <w:p w:rsidR="00E05123" w:rsidRDefault="00E94DCE">
      <w:pPr>
        <w:pStyle w:val="Text"/>
        <w:spacing w:line="288" w:lineRule="auto"/>
        <w:rPr>
          <w:sz w:val="26"/>
          <w:szCs w:val="26"/>
        </w:rPr>
      </w:pPr>
      <w:r>
        <w:rPr>
          <w:sz w:val="26"/>
          <w:szCs w:val="26"/>
        </w:rPr>
        <w:t>Es war ein bewegender Moment, w</w:t>
      </w:r>
      <w:r>
        <w:rPr>
          <w:sz w:val="26"/>
          <w:szCs w:val="26"/>
        </w:rPr>
        <w:t>ie alle stehend - sie kannten den Text auswendig - in den verschiedenen Sprachen aus vollem Herzen das Reformationslied Luthers sangen.</w:t>
      </w:r>
    </w:p>
    <w:p w:rsidR="00E05123" w:rsidRDefault="00E05123">
      <w:pPr>
        <w:pStyle w:val="Text"/>
        <w:rPr>
          <w:sz w:val="24"/>
          <w:szCs w:val="24"/>
        </w:rPr>
      </w:pPr>
    </w:p>
    <w:p w:rsidR="00E05123" w:rsidRDefault="00E94DCE">
      <w:pPr>
        <w:pStyle w:val="Text"/>
        <w:spacing w:line="288" w:lineRule="auto"/>
        <w:rPr>
          <w:sz w:val="26"/>
          <w:szCs w:val="26"/>
        </w:rPr>
      </w:pPr>
      <w:r>
        <w:rPr>
          <w:sz w:val="26"/>
          <w:szCs w:val="26"/>
        </w:rPr>
        <w:t>Ich meine, dass der Lutherische Weltbund mit guten Gr</w:t>
      </w:r>
      <w:r>
        <w:rPr>
          <w:rFonts w:hAnsi="Helvetica"/>
          <w:sz w:val="26"/>
          <w:szCs w:val="26"/>
        </w:rPr>
        <w:t>ü</w:t>
      </w:r>
      <w:r>
        <w:rPr>
          <w:sz w:val="26"/>
          <w:szCs w:val="26"/>
        </w:rPr>
        <w:t>nden beschlossen hat, im kommenden  Jahr mit seiner Vollversammlu</w:t>
      </w:r>
      <w:r>
        <w:rPr>
          <w:sz w:val="26"/>
          <w:szCs w:val="26"/>
        </w:rPr>
        <w:t>ng zu Gast bei den Namibianischen Lutherischen Kirchen zu ein. Zu denen nun auch unter den ver</w:t>
      </w:r>
      <w:r>
        <w:rPr>
          <w:rFonts w:hAnsi="Helvetica"/>
          <w:sz w:val="26"/>
          <w:szCs w:val="26"/>
        </w:rPr>
        <w:t>ä</w:t>
      </w:r>
      <w:r>
        <w:rPr>
          <w:sz w:val="26"/>
          <w:szCs w:val="26"/>
        </w:rPr>
        <w:t>nderten politischen Verh</w:t>
      </w:r>
      <w:r>
        <w:rPr>
          <w:rFonts w:hAnsi="Helvetica"/>
          <w:sz w:val="26"/>
          <w:szCs w:val="26"/>
        </w:rPr>
        <w:t>ä</w:t>
      </w:r>
      <w:r>
        <w:rPr>
          <w:sz w:val="26"/>
          <w:szCs w:val="26"/>
        </w:rPr>
        <w:t>ltnissen und unter neuer Leitung die sich gewandelte deutsche Kirche geh</w:t>
      </w:r>
      <w:r>
        <w:rPr>
          <w:rFonts w:hAnsi="Helvetica"/>
          <w:sz w:val="26"/>
          <w:szCs w:val="26"/>
        </w:rPr>
        <w:t>ö</w:t>
      </w:r>
      <w:r>
        <w:rPr>
          <w:sz w:val="26"/>
          <w:szCs w:val="26"/>
        </w:rPr>
        <w:t>rt.</w:t>
      </w:r>
    </w:p>
    <w:p w:rsidR="00E05123" w:rsidRDefault="00E94DCE">
      <w:pPr>
        <w:pStyle w:val="Text"/>
        <w:spacing w:line="288" w:lineRule="auto"/>
        <w:rPr>
          <w:sz w:val="26"/>
          <w:szCs w:val="26"/>
        </w:rPr>
      </w:pPr>
      <w:r>
        <w:rPr>
          <w:sz w:val="26"/>
          <w:szCs w:val="26"/>
        </w:rPr>
        <w:t>La</w:t>
      </w:r>
      <w:r>
        <w:rPr>
          <w:rFonts w:hAnsi="Helvetica"/>
          <w:sz w:val="26"/>
          <w:szCs w:val="26"/>
        </w:rPr>
        <w:t>ß</w:t>
      </w:r>
      <w:r>
        <w:rPr>
          <w:sz w:val="26"/>
          <w:szCs w:val="26"/>
        </w:rPr>
        <w:t>t auch uns jetzt das Reformationslied singen!</w:t>
      </w:r>
    </w:p>
    <w:p w:rsidR="00E05123" w:rsidRDefault="00E05123">
      <w:pPr>
        <w:pStyle w:val="Text"/>
        <w:spacing w:line="288" w:lineRule="auto"/>
        <w:rPr>
          <w:sz w:val="26"/>
          <w:szCs w:val="26"/>
        </w:rPr>
      </w:pPr>
      <w:bookmarkStart w:id="0" w:name="_GoBack"/>
      <w:bookmarkEnd w:id="0"/>
    </w:p>
    <w:sectPr w:rsidR="00E05123">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DCE" w:rsidRDefault="00E94DCE">
      <w:r>
        <w:separator/>
      </w:r>
    </w:p>
  </w:endnote>
  <w:endnote w:type="continuationSeparator" w:id="0">
    <w:p w:rsidR="00E94DCE" w:rsidRDefault="00E9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23" w:rsidRDefault="00E94DCE">
    <w:pPr>
      <w:pStyle w:val="Kopf-undFuzeilen"/>
      <w:tabs>
        <w:tab w:val="clear" w:pos="9020"/>
        <w:tab w:val="center" w:pos="4819"/>
        <w:tab w:val="right" w:pos="9638"/>
      </w:tabs>
    </w:pPr>
    <w:r>
      <w:tab/>
    </w:r>
    <w:r>
      <w:tab/>
    </w:r>
    <w:r>
      <w:fldChar w:fldCharType="begin"/>
    </w:r>
    <w:r>
      <w:instrText xml:space="preserve"> PAGE </w:instrText>
    </w:r>
    <w:r>
      <w:fldChar w:fldCharType="separate"/>
    </w:r>
    <w:r w:rsidR="00517179">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DCE" w:rsidRDefault="00E94DCE">
      <w:r>
        <w:separator/>
      </w:r>
    </w:p>
  </w:footnote>
  <w:footnote w:type="continuationSeparator" w:id="0">
    <w:p w:rsidR="00E94DCE" w:rsidRDefault="00E94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123" w:rsidRDefault="00E051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23"/>
    <w:rsid w:val="00517179"/>
    <w:rsid w:val="00B14D50"/>
    <w:rsid w:val="00DB67A0"/>
    <w:rsid w:val="00E05123"/>
    <w:rsid w:val="00E94D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2E20A-D574-4BF2-ACFE-555CE43C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Arial Unicode MS" w:cs="Arial Unicode MS"/>
      <w:color w:val="000000"/>
      <w:sz w:val="24"/>
      <w:szCs w:val="24"/>
    </w:rPr>
  </w:style>
  <w:style w:type="paragraph" w:customStyle="1" w:styleId="Text">
    <w:name w:val="Tex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443B6-F61A-42F9-975F-B5263C60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2006</Words>
  <Characters>12643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Weber</dc:creator>
  <cp:lastModifiedBy>Yvonne Weber</cp:lastModifiedBy>
  <cp:revision>4</cp:revision>
  <dcterms:created xsi:type="dcterms:W3CDTF">2016-09-29T06:39:00Z</dcterms:created>
  <dcterms:modified xsi:type="dcterms:W3CDTF">2016-09-29T06:44:00Z</dcterms:modified>
</cp:coreProperties>
</file>